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0E3" w:rsidRPr="009730E3" w:rsidRDefault="009730E3" w:rsidP="009730E3">
      <w:pPr>
        <w:jc w:val="center"/>
        <w:rPr>
          <w:rFonts w:ascii="Times New Roman" w:hAnsi="Times New Roman" w:cs="Times New Roman"/>
          <w:b/>
          <w:sz w:val="32"/>
          <w:szCs w:val="28"/>
          <w:lang w:val="pt-BR"/>
        </w:rPr>
      </w:pPr>
      <w:r w:rsidRPr="009730E3">
        <w:rPr>
          <w:rFonts w:ascii="Times New Roman" w:hAnsi="Times New Roman" w:cs="Times New Roman"/>
          <w:b/>
          <w:sz w:val="32"/>
          <w:szCs w:val="28"/>
          <w:lang w:val="pt-BR"/>
        </w:rPr>
        <w:t>CENTRO PAULA SOUZA</w:t>
      </w:r>
    </w:p>
    <w:p w:rsidR="009730E3" w:rsidRPr="009730E3" w:rsidRDefault="009730E3" w:rsidP="009730E3">
      <w:pPr>
        <w:jc w:val="center"/>
        <w:rPr>
          <w:rFonts w:ascii="Times New Roman" w:hAnsi="Times New Roman" w:cs="Times New Roman"/>
          <w:b/>
          <w:sz w:val="32"/>
          <w:szCs w:val="28"/>
          <w:lang w:val="pt-BR"/>
        </w:rPr>
      </w:pPr>
      <w:r w:rsidRPr="009730E3">
        <w:rPr>
          <w:rFonts w:ascii="Times New Roman" w:hAnsi="Times New Roman" w:cs="Times New Roman"/>
          <w:b/>
          <w:sz w:val="32"/>
          <w:szCs w:val="28"/>
          <w:lang w:val="pt-BR"/>
        </w:rPr>
        <w:t>ETEC DR. EMÍLIO HERNANDEZ AGUILAR</w:t>
      </w:r>
    </w:p>
    <w:p w:rsidR="009730E3" w:rsidRPr="009730E3" w:rsidRDefault="009730E3" w:rsidP="009730E3">
      <w:pPr>
        <w:jc w:val="center"/>
        <w:rPr>
          <w:rFonts w:ascii="Times New Roman" w:hAnsi="Times New Roman" w:cs="Times New Roman"/>
          <w:b/>
          <w:sz w:val="24"/>
          <w:lang w:val="pt-BR"/>
        </w:rPr>
      </w:pPr>
    </w:p>
    <w:p w:rsidR="009730E3" w:rsidRPr="009730E3" w:rsidRDefault="009730E3" w:rsidP="009730E3">
      <w:pPr>
        <w:jc w:val="center"/>
        <w:rPr>
          <w:rFonts w:ascii="Times New Roman" w:hAnsi="Times New Roman" w:cs="Times New Roman"/>
          <w:b/>
          <w:sz w:val="24"/>
          <w:lang w:val="pt-BR"/>
        </w:rPr>
      </w:pPr>
    </w:p>
    <w:p w:rsidR="009730E3" w:rsidRPr="009730E3" w:rsidRDefault="009730E3" w:rsidP="009730E3">
      <w:pPr>
        <w:jc w:val="center"/>
        <w:rPr>
          <w:rFonts w:ascii="Times New Roman" w:hAnsi="Times New Roman" w:cs="Times New Roman"/>
          <w:b/>
          <w:sz w:val="24"/>
          <w:lang w:val="pt-BR"/>
        </w:rPr>
      </w:pPr>
    </w:p>
    <w:p w:rsidR="009730E3" w:rsidRPr="009730E3" w:rsidRDefault="009730E3" w:rsidP="009730E3">
      <w:pPr>
        <w:jc w:val="center"/>
        <w:rPr>
          <w:rFonts w:ascii="Times New Roman" w:hAnsi="Times New Roman" w:cs="Times New Roman"/>
          <w:b/>
          <w:sz w:val="24"/>
          <w:lang w:val="pt-BR"/>
        </w:rPr>
      </w:pPr>
    </w:p>
    <w:p w:rsidR="009730E3" w:rsidRPr="001F1D1F" w:rsidRDefault="001F1D1F" w:rsidP="009730E3">
      <w:pPr>
        <w:jc w:val="center"/>
        <w:rPr>
          <w:rFonts w:ascii="Times New Roman" w:hAnsi="Times New Roman" w:cs="Times New Roman"/>
          <w:sz w:val="28"/>
          <w:lang w:val="pt-BR"/>
        </w:rPr>
      </w:pPr>
      <w:r w:rsidRPr="001F1D1F">
        <w:rPr>
          <w:rFonts w:ascii="Times New Roman" w:hAnsi="Times New Roman" w:cs="Times New Roman"/>
          <w:sz w:val="28"/>
          <w:lang w:val="pt-BR"/>
        </w:rPr>
        <w:t>ARIANE LAUZEN</w:t>
      </w:r>
    </w:p>
    <w:p w:rsidR="009730E3" w:rsidRPr="009730E3" w:rsidRDefault="009730E3" w:rsidP="009730E3">
      <w:pPr>
        <w:spacing w:line="360" w:lineRule="auto"/>
        <w:jc w:val="center"/>
        <w:rPr>
          <w:rFonts w:ascii="Times New Roman" w:hAnsi="Times New Roman" w:cs="Times New Roman"/>
          <w:sz w:val="28"/>
          <w:szCs w:val="24"/>
          <w:lang w:val="pt-BR"/>
        </w:rPr>
      </w:pPr>
      <w:r w:rsidRPr="009730E3">
        <w:rPr>
          <w:rFonts w:ascii="Times New Roman" w:hAnsi="Times New Roman" w:cs="Times New Roman"/>
          <w:sz w:val="28"/>
          <w:szCs w:val="24"/>
          <w:lang w:val="pt-BR"/>
        </w:rPr>
        <w:t>WALLACE DOMINGUES RI</w:t>
      </w:r>
      <w:bookmarkStart w:id="0" w:name="_GoBack"/>
      <w:bookmarkEnd w:id="0"/>
      <w:r w:rsidRPr="009730E3">
        <w:rPr>
          <w:rFonts w:ascii="Times New Roman" w:hAnsi="Times New Roman" w:cs="Times New Roman"/>
          <w:sz w:val="28"/>
          <w:szCs w:val="24"/>
          <w:lang w:val="pt-BR"/>
        </w:rPr>
        <w:t>BEIRO</w:t>
      </w:r>
    </w:p>
    <w:p w:rsidR="009730E3" w:rsidRPr="009730E3" w:rsidRDefault="009730E3" w:rsidP="009730E3">
      <w:pPr>
        <w:spacing w:line="360" w:lineRule="auto"/>
        <w:jc w:val="center"/>
        <w:rPr>
          <w:rFonts w:ascii="Times New Roman" w:hAnsi="Times New Roman" w:cs="Times New Roman"/>
          <w:b/>
          <w:sz w:val="24"/>
          <w:szCs w:val="24"/>
          <w:u w:val="single"/>
          <w:lang w:val="pt-BR"/>
        </w:rPr>
      </w:pPr>
    </w:p>
    <w:p w:rsidR="009730E3" w:rsidRPr="009730E3" w:rsidRDefault="009730E3" w:rsidP="009730E3">
      <w:pPr>
        <w:jc w:val="center"/>
        <w:rPr>
          <w:rFonts w:ascii="Times New Roman" w:hAnsi="Times New Roman" w:cs="Times New Roman"/>
          <w:b/>
          <w:lang w:val="pt-BR"/>
        </w:rPr>
      </w:pPr>
    </w:p>
    <w:p w:rsidR="009730E3" w:rsidRPr="009730E3" w:rsidRDefault="009730E3" w:rsidP="009730E3">
      <w:pPr>
        <w:jc w:val="center"/>
        <w:rPr>
          <w:rFonts w:ascii="Times New Roman" w:hAnsi="Times New Roman" w:cs="Times New Roman"/>
          <w:b/>
          <w:lang w:val="pt-BR"/>
        </w:rPr>
      </w:pPr>
    </w:p>
    <w:p w:rsidR="009730E3" w:rsidRPr="009730E3" w:rsidRDefault="009730E3" w:rsidP="009730E3">
      <w:pPr>
        <w:jc w:val="center"/>
        <w:rPr>
          <w:rFonts w:ascii="Times New Roman" w:hAnsi="Times New Roman" w:cs="Times New Roman"/>
          <w:b/>
          <w:lang w:val="pt-BR"/>
        </w:rPr>
      </w:pPr>
    </w:p>
    <w:p w:rsidR="009730E3" w:rsidRPr="009730E3" w:rsidRDefault="009730E3" w:rsidP="009730E3">
      <w:pPr>
        <w:jc w:val="center"/>
        <w:rPr>
          <w:rFonts w:ascii="Times New Roman" w:hAnsi="Times New Roman" w:cs="Times New Roman"/>
          <w:b/>
          <w:lang w:val="pt-BR"/>
        </w:rPr>
      </w:pPr>
    </w:p>
    <w:p w:rsidR="009730E3" w:rsidRPr="009730E3" w:rsidRDefault="009730E3" w:rsidP="009730E3">
      <w:pPr>
        <w:jc w:val="center"/>
        <w:rPr>
          <w:rFonts w:ascii="Times New Roman" w:hAnsi="Times New Roman" w:cs="Times New Roman"/>
          <w:b/>
          <w:lang w:val="pt-BR"/>
        </w:rPr>
      </w:pPr>
    </w:p>
    <w:p w:rsidR="009730E3" w:rsidRPr="009730E3" w:rsidRDefault="009730E3" w:rsidP="009730E3">
      <w:pPr>
        <w:jc w:val="center"/>
        <w:rPr>
          <w:rFonts w:ascii="Times New Roman" w:hAnsi="Times New Roman" w:cs="Times New Roman"/>
          <w:b/>
          <w:sz w:val="48"/>
          <w:szCs w:val="32"/>
          <w:lang w:val="pt-BR"/>
        </w:rPr>
      </w:pPr>
      <w:r w:rsidRPr="009730E3">
        <w:rPr>
          <w:rFonts w:ascii="Times New Roman" w:hAnsi="Times New Roman" w:cs="Times New Roman"/>
          <w:b/>
          <w:sz w:val="32"/>
          <w:lang w:val="pt-BR"/>
        </w:rPr>
        <w:t>PRÉ-HISTÓRIA DO ESPÍRITO SANTO</w:t>
      </w:r>
    </w:p>
    <w:p w:rsidR="009730E3" w:rsidRPr="009730E3" w:rsidRDefault="009730E3" w:rsidP="009730E3">
      <w:pPr>
        <w:jc w:val="center"/>
        <w:rPr>
          <w:rFonts w:ascii="Times New Roman" w:hAnsi="Times New Roman" w:cs="Times New Roman"/>
          <w:b/>
          <w:sz w:val="32"/>
          <w:szCs w:val="32"/>
          <w:lang w:val="pt-BR"/>
        </w:rPr>
      </w:pPr>
    </w:p>
    <w:p w:rsidR="009730E3" w:rsidRPr="009730E3" w:rsidRDefault="009730E3" w:rsidP="009730E3">
      <w:pPr>
        <w:jc w:val="center"/>
        <w:rPr>
          <w:rFonts w:ascii="Times New Roman" w:hAnsi="Times New Roman" w:cs="Times New Roman"/>
          <w:b/>
          <w:lang w:val="pt-BR"/>
        </w:rPr>
      </w:pPr>
    </w:p>
    <w:p w:rsidR="009730E3" w:rsidRPr="009730E3" w:rsidRDefault="009730E3" w:rsidP="009730E3">
      <w:pPr>
        <w:jc w:val="center"/>
        <w:rPr>
          <w:rFonts w:ascii="Times New Roman" w:hAnsi="Times New Roman" w:cs="Times New Roman"/>
          <w:b/>
          <w:sz w:val="24"/>
          <w:szCs w:val="24"/>
          <w:lang w:val="pt-BR"/>
        </w:rPr>
      </w:pPr>
    </w:p>
    <w:p w:rsidR="009730E3" w:rsidRPr="009730E3" w:rsidRDefault="009730E3" w:rsidP="009730E3">
      <w:pPr>
        <w:jc w:val="center"/>
        <w:rPr>
          <w:rFonts w:ascii="Times New Roman" w:hAnsi="Times New Roman" w:cs="Times New Roman"/>
          <w:b/>
          <w:sz w:val="24"/>
          <w:szCs w:val="24"/>
          <w:lang w:val="pt-BR"/>
        </w:rPr>
      </w:pPr>
    </w:p>
    <w:p w:rsidR="009730E3" w:rsidRPr="009730E3" w:rsidRDefault="009730E3" w:rsidP="009730E3">
      <w:pPr>
        <w:jc w:val="center"/>
        <w:rPr>
          <w:rFonts w:ascii="Times New Roman" w:hAnsi="Times New Roman" w:cs="Times New Roman"/>
          <w:b/>
          <w:sz w:val="24"/>
          <w:szCs w:val="24"/>
          <w:lang w:val="pt-BR"/>
        </w:rPr>
      </w:pPr>
    </w:p>
    <w:p w:rsidR="009730E3" w:rsidRPr="009730E3" w:rsidRDefault="009730E3" w:rsidP="009730E3">
      <w:pPr>
        <w:jc w:val="center"/>
        <w:rPr>
          <w:rFonts w:ascii="Times New Roman" w:hAnsi="Times New Roman" w:cs="Times New Roman"/>
          <w:b/>
          <w:sz w:val="24"/>
          <w:szCs w:val="24"/>
          <w:lang w:val="pt-BR"/>
        </w:rPr>
      </w:pPr>
    </w:p>
    <w:p w:rsidR="009730E3" w:rsidRPr="009730E3" w:rsidRDefault="009730E3" w:rsidP="009730E3">
      <w:pPr>
        <w:jc w:val="center"/>
        <w:rPr>
          <w:rFonts w:ascii="Times New Roman" w:hAnsi="Times New Roman" w:cs="Times New Roman"/>
          <w:b/>
          <w:sz w:val="24"/>
          <w:szCs w:val="24"/>
          <w:lang w:val="pt-BR"/>
        </w:rPr>
      </w:pPr>
    </w:p>
    <w:p w:rsidR="009730E3" w:rsidRPr="009730E3" w:rsidRDefault="009730E3" w:rsidP="009730E3">
      <w:pPr>
        <w:jc w:val="center"/>
        <w:rPr>
          <w:rFonts w:ascii="Times New Roman" w:hAnsi="Times New Roman" w:cs="Times New Roman"/>
          <w:b/>
          <w:sz w:val="24"/>
          <w:szCs w:val="24"/>
          <w:lang w:val="pt-BR"/>
        </w:rPr>
      </w:pPr>
    </w:p>
    <w:p w:rsidR="009730E3" w:rsidRPr="009730E3" w:rsidRDefault="009730E3" w:rsidP="009730E3">
      <w:pPr>
        <w:jc w:val="center"/>
        <w:rPr>
          <w:rFonts w:ascii="Times New Roman" w:hAnsi="Times New Roman" w:cs="Times New Roman"/>
          <w:b/>
          <w:sz w:val="24"/>
          <w:szCs w:val="24"/>
          <w:lang w:val="pt-BR"/>
        </w:rPr>
      </w:pPr>
    </w:p>
    <w:p w:rsidR="009730E3" w:rsidRPr="009730E3" w:rsidRDefault="009730E3" w:rsidP="009730E3">
      <w:pPr>
        <w:jc w:val="center"/>
        <w:rPr>
          <w:rFonts w:ascii="Times New Roman" w:hAnsi="Times New Roman" w:cs="Times New Roman"/>
          <w:b/>
          <w:sz w:val="28"/>
          <w:szCs w:val="24"/>
          <w:lang w:val="pt-BR"/>
        </w:rPr>
      </w:pPr>
      <w:r w:rsidRPr="009730E3">
        <w:rPr>
          <w:rFonts w:ascii="Times New Roman" w:hAnsi="Times New Roman" w:cs="Times New Roman"/>
          <w:b/>
          <w:sz w:val="28"/>
          <w:szCs w:val="24"/>
          <w:lang w:val="pt-BR"/>
        </w:rPr>
        <w:t>Franco da Rocha</w:t>
      </w:r>
    </w:p>
    <w:p w:rsidR="009730E3" w:rsidRPr="009730E3" w:rsidRDefault="009730E3" w:rsidP="009730E3">
      <w:pPr>
        <w:jc w:val="center"/>
        <w:rPr>
          <w:rFonts w:ascii="Times New Roman" w:hAnsi="Times New Roman" w:cs="Times New Roman"/>
          <w:b/>
          <w:sz w:val="28"/>
          <w:szCs w:val="24"/>
        </w:rPr>
      </w:pPr>
      <w:r w:rsidRPr="009730E3">
        <w:rPr>
          <w:rFonts w:ascii="Times New Roman" w:hAnsi="Times New Roman" w:cs="Times New Roman"/>
          <w:b/>
          <w:sz w:val="28"/>
          <w:szCs w:val="24"/>
        </w:rPr>
        <w:t>2011</w:t>
      </w:r>
    </w:p>
    <w:p w:rsidR="009730E3" w:rsidRPr="006B2BCE" w:rsidRDefault="009730E3" w:rsidP="009730E3">
      <w:pPr>
        <w:jc w:val="center"/>
        <w:rPr>
          <w:rFonts w:ascii="Arial" w:hAnsi="Arial" w:cs="Arial"/>
          <w:b/>
          <w:sz w:val="28"/>
          <w:szCs w:val="24"/>
        </w:rPr>
      </w:pPr>
    </w:p>
    <w:p w:rsidR="009730E3" w:rsidRPr="009730E3" w:rsidRDefault="009730E3" w:rsidP="009730E3">
      <w:pPr>
        <w:spacing w:line="360" w:lineRule="auto"/>
        <w:jc w:val="center"/>
        <w:rPr>
          <w:rFonts w:ascii="Times New Roman" w:hAnsi="Times New Roman" w:cs="Times New Roman"/>
          <w:b/>
          <w:sz w:val="32"/>
          <w:szCs w:val="24"/>
          <w:u w:val="single"/>
          <w:lang w:val="pt-BR"/>
        </w:rPr>
      </w:pPr>
      <w:r w:rsidRPr="00D90FD5">
        <w:rPr>
          <w:rFonts w:ascii="Times New Roman" w:hAnsi="Times New Roman" w:cs="Times New Roman"/>
          <w:b/>
          <w:sz w:val="32"/>
          <w:szCs w:val="24"/>
          <w:u w:val="single"/>
          <w:lang w:val="pt-BR"/>
        </w:rPr>
        <w:t>ÍNDICE</w:t>
      </w:r>
    </w:p>
    <w:p w:rsidR="009730E3" w:rsidRDefault="009730E3" w:rsidP="009730E3">
      <w:pPr>
        <w:pStyle w:val="PargrafodaLista"/>
        <w:numPr>
          <w:ilvl w:val="0"/>
          <w:numId w:val="4"/>
        </w:numPr>
        <w:spacing w:line="360" w:lineRule="auto"/>
        <w:ind w:left="567"/>
        <w:jc w:val="both"/>
        <w:rPr>
          <w:rFonts w:ascii="Times New Roman" w:hAnsi="Times New Roman" w:cs="Times New Roman"/>
          <w:sz w:val="24"/>
          <w:szCs w:val="24"/>
          <w:lang w:val="pt-BR"/>
        </w:rPr>
      </w:pPr>
      <w:r>
        <w:rPr>
          <w:rFonts w:ascii="Times New Roman" w:hAnsi="Times New Roman" w:cs="Times New Roman"/>
          <w:sz w:val="24"/>
          <w:szCs w:val="24"/>
          <w:lang w:val="pt-BR"/>
        </w:rPr>
        <w:t>Prefácio</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p.5</w:t>
      </w:r>
    </w:p>
    <w:p w:rsidR="009730E3" w:rsidRDefault="009730E3" w:rsidP="009730E3">
      <w:pPr>
        <w:pStyle w:val="PargrafodaLista"/>
        <w:numPr>
          <w:ilvl w:val="0"/>
          <w:numId w:val="4"/>
        </w:numPr>
        <w:spacing w:line="360" w:lineRule="auto"/>
        <w:ind w:left="567"/>
        <w:jc w:val="both"/>
        <w:rPr>
          <w:rFonts w:ascii="Times New Roman" w:hAnsi="Times New Roman" w:cs="Times New Roman"/>
          <w:sz w:val="24"/>
          <w:szCs w:val="24"/>
          <w:lang w:val="pt-BR"/>
        </w:rPr>
      </w:pPr>
      <w:r>
        <w:rPr>
          <w:rFonts w:ascii="Times New Roman" w:hAnsi="Times New Roman" w:cs="Times New Roman"/>
          <w:sz w:val="24"/>
          <w:szCs w:val="24"/>
          <w:lang w:val="pt-BR"/>
        </w:rPr>
        <w:t>Os P</w:t>
      </w:r>
      <w:r w:rsidRPr="00EC71BB">
        <w:rPr>
          <w:rFonts w:ascii="Times New Roman" w:hAnsi="Times New Roman" w:cs="Times New Roman"/>
          <w:sz w:val="24"/>
          <w:szCs w:val="24"/>
          <w:lang w:val="pt-BR"/>
        </w:rPr>
        <w:t xml:space="preserve">rincipais </w:t>
      </w:r>
      <w:r>
        <w:rPr>
          <w:rFonts w:ascii="Times New Roman" w:hAnsi="Times New Roman" w:cs="Times New Roman"/>
          <w:sz w:val="24"/>
          <w:szCs w:val="24"/>
          <w:lang w:val="pt-BR"/>
        </w:rPr>
        <w:t>Tipos de Tradições do Passado e os Sítios A</w:t>
      </w:r>
      <w:r w:rsidRPr="00EC71BB">
        <w:rPr>
          <w:rFonts w:ascii="Times New Roman" w:hAnsi="Times New Roman" w:cs="Times New Roman"/>
          <w:sz w:val="24"/>
          <w:szCs w:val="24"/>
          <w:lang w:val="pt-BR"/>
        </w:rPr>
        <w:t>rqueológicos</w:t>
      </w:r>
      <w:r>
        <w:rPr>
          <w:rFonts w:ascii="Times New Roman" w:hAnsi="Times New Roman" w:cs="Times New Roman"/>
          <w:sz w:val="24"/>
          <w:szCs w:val="24"/>
          <w:lang w:val="pt-BR"/>
        </w:rPr>
        <w:t xml:space="preserve"> na Região do Espírito S</w:t>
      </w:r>
      <w:r w:rsidRPr="00EC71BB">
        <w:rPr>
          <w:rFonts w:ascii="Times New Roman" w:hAnsi="Times New Roman" w:cs="Times New Roman"/>
          <w:sz w:val="24"/>
          <w:szCs w:val="24"/>
          <w:lang w:val="pt-BR"/>
        </w:rPr>
        <w:t>anto</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p.7</w:t>
      </w:r>
    </w:p>
    <w:p w:rsidR="009730E3" w:rsidRDefault="009730E3" w:rsidP="009730E3">
      <w:pPr>
        <w:pStyle w:val="PargrafodaLista"/>
        <w:numPr>
          <w:ilvl w:val="0"/>
          <w:numId w:val="11"/>
        </w:numPr>
        <w:spacing w:line="360" w:lineRule="auto"/>
        <w:ind w:left="1134" w:hanging="284"/>
        <w:jc w:val="both"/>
        <w:rPr>
          <w:rFonts w:ascii="Times New Roman" w:hAnsi="Times New Roman" w:cs="Times New Roman"/>
          <w:sz w:val="24"/>
          <w:szCs w:val="24"/>
          <w:lang w:val="pt-BR"/>
        </w:rPr>
      </w:pPr>
      <w:r w:rsidRPr="009F51D8">
        <w:rPr>
          <w:rFonts w:ascii="Times New Roman" w:hAnsi="Times New Roman" w:cs="Times New Roman"/>
          <w:sz w:val="24"/>
          <w:szCs w:val="24"/>
          <w:lang w:val="pt-BR"/>
        </w:rPr>
        <w:t>Período Pré-Cerâmico</w:t>
      </w:r>
      <w:proofErr w:type="gramStart"/>
      <w:r w:rsidRPr="009F51D8">
        <w:rPr>
          <w:rFonts w:ascii="Times New Roman" w:hAnsi="Times New Roman" w:cs="Times New Roman"/>
          <w:sz w:val="24"/>
          <w:szCs w:val="24"/>
          <w:lang w:val="pt-BR"/>
        </w:rPr>
        <w:t>...................................................</w:t>
      </w:r>
      <w:r>
        <w:rPr>
          <w:rFonts w:ascii="Times New Roman" w:hAnsi="Times New Roman" w:cs="Times New Roman"/>
          <w:sz w:val="24"/>
          <w:szCs w:val="24"/>
          <w:lang w:val="pt-BR"/>
        </w:rPr>
        <w:t>................</w:t>
      </w:r>
      <w:r w:rsidRPr="009F51D8">
        <w:rPr>
          <w:rFonts w:ascii="Times New Roman" w:hAnsi="Times New Roman" w:cs="Times New Roman"/>
          <w:sz w:val="24"/>
          <w:szCs w:val="24"/>
          <w:lang w:val="pt-BR"/>
        </w:rPr>
        <w:t>.....</w:t>
      </w:r>
      <w:r>
        <w:rPr>
          <w:rFonts w:ascii="Times New Roman" w:hAnsi="Times New Roman" w:cs="Times New Roman"/>
          <w:sz w:val="24"/>
          <w:szCs w:val="24"/>
          <w:lang w:val="pt-BR"/>
        </w:rPr>
        <w:t>.</w:t>
      </w:r>
      <w:r w:rsidRPr="009F51D8">
        <w:rPr>
          <w:rFonts w:ascii="Times New Roman" w:hAnsi="Times New Roman" w:cs="Times New Roman"/>
          <w:sz w:val="24"/>
          <w:szCs w:val="24"/>
          <w:lang w:val="pt-BR"/>
        </w:rPr>
        <w:t>......</w:t>
      </w:r>
      <w:proofErr w:type="gramEnd"/>
      <w:r w:rsidRPr="009F51D8">
        <w:rPr>
          <w:rFonts w:ascii="Times New Roman" w:hAnsi="Times New Roman" w:cs="Times New Roman"/>
          <w:sz w:val="24"/>
          <w:szCs w:val="24"/>
          <w:lang w:val="pt-BR"/>
        </w:rPr>
        <w:t>p.</w:t>
      </w:r>
      <w:r>
        <w:rPr>
          <w:rFonts w:ascii="Times New Roman" w:hAnsi="Times New Roman" w:cs="Times New Roman"/>
          <w:sz w:val="24"/>
          <w:szCs w:val="24"/>
          <w:lang w:val="pt-BR"/>
        </w:rPr>
        <w:t>8</w:t>
      </w:r>
    </w:p>
    <w:p w:rsidR="009730E3" w:rsidRPr="009F51D8" w:rsidRDefault="009730E3" w:rsidP="009730E3">
      <w:pPr>
        <w:pStyle w:val="PargrafodaLista"/>
        <w:numPr>
          <w:ilvl w:val="0"/>
          <w:numId w:val="11"/>
        </w:numPr>
        <w:spacing w:line="360" w:lineRule="auto"/>
        <w:ind w:left="1134" w:hanging="284"/>
        <w:jc w:val="both"/>
        <w:rPr>
          <w:rFonts w:ascii="Times New Roman" w:hAnsi="Times New Roman" w:cs="Times New Roman"/>
          <w:sz w:val="24"/>
          <w:szCs w:val="24"/>
          <w:lang w:val="pt-BR"/>
        </w:rPr>
      </w:pPr>
      <w:r w:rsidRPr="009F51D8">
        <w:rPr>
          <w:rFonts w:ascii="Times New Roman" w:hAnsi="Times New Roman" w:cs="Times New Roman"/>
          <w:sz w:val="24"/>
          <w:szCs w:val="24"/>
          <w:lang w:val="pt-BR"/>
        </w:rPr>
        <w:t>Período Cerâmico</w:t>
      </w:r>
      <w:proofErr w:type="gramStart"/>
      <w:r w:rsidRPr="009F51D8">
        <w:rPr>
          <w:rFonts w:ascii="Times New Roman" w:hAnsi="Times New Roman" w:cs="Times New Roman"/>
          <w:sz w:val="24"/>
          <w:szCs w:val="24"/>
          <w:lang w:val="pt-BR"/>
        </w:rPr>
        <w:t>...................................................................</w:t>
      </w:r>
      <w:r>
        <w:rPr>
          <w:rFonts w:ascii="Times New Roman" w:hAnsi="Times New Roman" w:cs="Times New Roman"/>
          <w:sz w:val="24"/>
          <w:szCs w:val="24"/>
          <w:lang w:val="pt-BR"/>
        </w:rPr>
        <w:t>........</w:t>
      </w:r>
      <w:r w:rsidRPr="009F51D8">
        <w:rPr>
          <w:rFonts w:ascii="Times New Roman" w:hAnsi="Times New Roman" w:cs="Times New Roman"/>
          <w:sz w:val="24"/>
          <w:szCs w:val="24"/>
          <w:lang w:val="pt-BR"/>
        </w:rPr>
        <w:t>......</w:t>
      </w:r>
      <w:r>
        <w:rPr>
          <w:rFonts w:ascii="Times New Roman" w:hAnsi="Times New Roman" w:cs="Times New Roman"/>
          <w:sz w:val="24"/>
          <w:szCs w:val="24"/>
          <w:lang w:val="pt-BR"/>
        </w:rPr>
        <w:t>.</w:t>
      </w:r>
      <w:r w:rsidRPr="009F51D8">
        <w:rPr>
          <w:rFonts w:ascii="Times New Roman" w:hAnsi="Times New Roman" w:cs="Times New Roman"/>
          <w:sz w:val="24"/>
          <w:szCs w:val="24"/>
          <w:lang w:val="pt-BR"/>
        </w:rPr>
        <w:t>....</w:t>
      </w:r>
      <w:proofErr w:type="gramEnd"/>
      <w:r w:rsidRPr="009F51D8">
        <w:rPr>
          <w:rFonts w:ascii="Times New Roman" w:hAnsi="Times New Roman" w:cs="Times New Roman"/>
          <w:sz w:val="24"/>
          <w:szCs w:val="24"/>
          <w:lang w:val="pt-BR"/>
        </w:rPr>
        <w:t>p.8</w:t>
      </w:r>
    </w:p>
    <w:p w:rsidR="009730E3" w:rsidRDefault="009730E3" w:rsidP="009730E3">
      <w:pPr>
        <w:pStyle w:val="PargrafodaLista"/>
        <w:numPr>
          <w:ilvl w:val="0"/>
          <w:numId w:val="9"/>
        </w:numPr>
        <w:tabs>
          <w:tab w:val="left" w:pos="567"/>
        </w:tabs>
        <w:spacing w:line="360" w:lineRule="auto"/>
        <w:ind w:left="1134" w:hanging="142"/>
        <w:jc w:val="both"/>
        <w:rPr>
          <w:rFonts w:ascii="Times New Roman" w:hAnsi="Times New Roman" w:cs="Times New Roman"/>
          <w:sz w:val="24"/>
          <w:szCs w:val="24"/>
          <w:lang w:val="pt-BR"/>
        </w:rPr>
      </w:pPr>
      <w:r>
        <w:rPr>
          <w:rFonts w:ascii="Times New Roman" w:hAnsi="Times New Roman" w:cs="Times New Roman"/>
          <w:sz w:val="24"/>
          <w:szCs w:val="24"/>
          <w:lang w:val="pt-BR"/>
        </w:rPr>
        <w:t>Tupiguarani</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p.8</w:t>
      </w:r>
    </w:p>
    <w:p w:rsidR="009730E3" w:rsidRDefault="009730E3" w:rsidP="009730E3">
      <w:pPr>
        <w:pStyle w:val="PargrafodaLista"/>
        <w:numPr>
          <w:ilvl w:val="0"/>
          <w:numId w:val="9"/>
        </w:numPr>
        <w:tabs>
          <w:tab w:val="left" w:pos="851"/>
        </w:tabs>
        <w:spacing w:line="360" w:lineRule="auto"/>
        <w:ind w:left="1134" w:hanging="142"/>
        <w:jc w:val="both"/>
        <w:rPr>
          <w:rFonts w:ascii="Times New Roman" w:hAnsi="Times New Roman" w:cs="Times New Roman"/>
          <w:sz w:val="24"/>
          <w:szCs w:val="24"/>
          <w:lang w:val="pt-BR"/>
        </w:rPr>
      </w:pPr>
      <w:r>
        <w:rPr>
          <w:rFonts w:ascii="Times New Roman" w:hAnsi="Times New Roman" w:cs="Times New Roman"/>
          <w:sz w:val="24"/>
          <w:szCs w:val="24"/>
          <w:lang w:val="pt-BR"/>
        </w:rPr>
        <w:t>Una</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p.8</w:t>
      </w:r>
    </w:p>
    <w:p w:rsidR="009730E3" w:rsidRPr="00EC71BB" w:rsidRDefault="009730E3" w:rsidP="009730E3">
      <w:pPr>
        <w:pStyle w:val="PargrafodaLista"/>
        <w:numPr>
          <w:ilvl w:val="0"/>
          <w:numId w:val="9"/>
        </w:numPr>
        <w:tabs>
          <w:tab w:val="left" w:pos="851"/>
        </w:tabs>
        <w:spacing w:line="360" w:lineRule="auto"/>
        <w:ind w:left="1134" w:hanging="142"/>
        <w:jc w:val="both"/>
        <w:rPr>
          <w:rFonts w:ascii="Times New Roman" w:hAnsi="Times New Roman" w:cs="Times New Roman"/>
          <w:sz w:val="24"/>
          <w:szCs w:val="24"/>
          <w:lang w:val="pt-BR"/>
        </w:rPr>
      </w:pPr>
      <w:r>
        <w:rPr>
          <w:rFonts w:ascii="Times New Roman" w:hAnsi="Times New Roman" w:cs="Times New Roman"/>
          <w:sz w:val="24"/>
          <w:szCs w:val="24"/>
          <w:lang w:val="pt-BR"/>
        </w:rPr>
        <w:t>Aratu</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p.8</w:t>
      </w:r>
    </w:p>
    <w:p w:rsidR="009730E3" w:rsidRDefault="009730E3" w:rsidP="009730E3">
      <w:pPr>
        <w:pStyle w:val="PargrafodaLista"/>
        <w:numPr>
          <w:ilvl w:val="0"/>
          <w:numId w:val="4"/>
        </w:numPr>
        <w:spacing w:line="360" w:lineRule="auto"/>
        <w:ind w:left="709"/>
        <w:jc w:val="both"/>
        <w:rPr>
          <w:rFonts w:ascii="Times New Roman" w:hAnsi="Times New Roman" w:cs="Times New Roman"/>
          <w:sz w:val="24"/>
          <w:szCs w:val="24"/>
          <w:lang w:val="pt-BR"/>
        </w:rPr>
      </w:pPr>
      <w:r>
        <w:rPr>
          <w:rFonts w:ascii="Times New Roman" w:hAnsi="Times New Roman" w:cs="Times New Roman"/>
          <w:sz w:val="24"/>
          <w:szCs w:val="24"/>
          <w:lang w:val="pt-BR"/>
        </w:rPr>
        <w:t>As Diferentes Culturas Pré-históricas no Estado do Espírito Santo</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p.10</w:t>
      </w:r>
    </w:p>
    <w:p w:rsidR="009730E3" w:rsidRPr="001530DF" w:rsidRDefault="009730E3" w:rsidP="009730E3">
      <w:pPr>
        <w:pStyle w:val="PargrafodaLista"/>
        <w:numPr>
          <w:ilvl w:val="0"/>
          <w:numId w:val="14"/>
        </w:numPr>
        <w:spacing w:line="360" w:lineRule="auto"/>
        <w:ind w:left="1134" w:hanging="284"/>
        <w:jc w:val="both"/>
        <w:rPr>
          <w:rFonts w:ascii="Times New Roman" w:hAnsi="Times New Roman" w:cs="Times New Roman"/>
          <w:sz w:val="24"/>
          <w:szCs w:val="24"/>
          <w:lang w:val="pt-BR"/>
        </w:rPr>
      </w:pPr>
      <w:r w:rsidRPr="001530DF">
        <w:rPr>
          <w:rFonts w:ascii="Times New Roman" w:hAnsi="Times New Roman" w:cs="Times New Roman"/>
          <w:sz w:val="24"/>
          <w:szCs w:val="24"/>
          <w:lang w:val="pt-BR"/>
        </w:rPr>
        <w:t>Sistema Cultural de Pescadores/</w:t>
      </w:r>
      <w:proofErr w:type="gramStart"/>
      <w:r w:rsidRPr="001530DF">
        <w:rPr>
          <w:rFonts w:ascii="Times New Roman" w:hAnsi="Times New Roman" w:cs="Times New Roman"/>
          <w:sz w:val="24"/>
          <w:szCs w:val="24"/>
          <w:lang w:val="pt-BR"/>
        </w:rPr>
        <w:t>Caçadores/Coletores</w:t>
      </w:r>
      <w:proofErr w:type="gramEnd"/>
      <w:r w:rsidRPr="001530DF">
        <w:rPr>
          <w:rFonts w:ascii="Times New Roman" w:hAnsi="Times New Roman" w:cs="Times New Roman"/>
          <w:sz w:val="24"/>
          <w:szCs w:val="24"/>
          <w:lang w:val="pt-BR"/>
        </w:rPr>
        <w:t xml:space="preserve"> - </w:t>
      </w:r>
      <w:r>
        <w:rPr>
          <w:rFonts w:ascii="Times New Roman" w:hAnsi="Times New Roman" w:cs="Times New Roman"/>
          <w:sz w:val="24"/>
          <w:szCs w:val="24"/>
          <w:lang w:val="pt-BR"/>
        </w:rPr>
        <w:t xml:space="preserve">Os construtores de </w:t>
      </w:r>
      <w:r w:rsidRPr="001530DF">
        <w:rPr>
          <w:rFonts w:ascii="Times New Roman" w:hAnsi="Times New Roman" w:cs="Times New Roman"/>
          <w:sz w:val="24"/>
          <w:szCs w:val="24"/>
          <w:lang w:val="pt-BR"/>
        </w:rPr>
        <w:t>Mounds.......</w:t>
      </w:r>
      <w:r>
        <w:rPr>
          <w:rFonts w:ascii="Times New Roman" w:hAnsi="Times New Roman" w:cs="Times New Roman"/>
          <w:sz w:val="24"/>
          <w:szCs w:val="24"/>
          <w:lang w:val="pt-BR"/>
        </w:rPr>
        <w:t>...............................................................................................p.10</w:t>
      </w:r>
    </w:p>
    <w:p w:rsidR="009730E3" w:rsidRPr="001530DF" w:rsidRDefault="009730E3" w:rsidP="009730E3">
      <w:pPr>
        <w:pStyle w:val="PargrafodaLista"/>
        <w:numPr>
          <w:ilvl w:val="0"/>
          <w:numId w:val="14"/>
        </w:numPr>
        <w:spacing w:line="360" w:lineRule="auto"/>
        <w:ind w:left="1134" w:hanging="284"/>
        <w:jc w:val="both"/>
        <w:rPr>
          <w:rFonts w:ascii="Times New Roman" w:hAnsi="Times New Roman" w:cs="Times New Roman"/>
          <w:sz w:val="24"/>
          <w:szCs w:val="24"/>
          <w:lang w:val="pt-BR"/>
        </w:rPr>
      </w:pPr>
      <w:r w:rsidRPr="001530DF">
        <w:rPr>
          <w:rFonts w:ascii="Times New Roman" w:hAnsi="Times New Roman" w:cs="Times New Roman"/>
          <w:sz w:val="24"/>
          <w:szCs w:val="24"/>
          <w:lang w:val="pt-BR"/>
        </w:rPr>
        <w:t>Sistema Cultural de Caçadores/Coletores</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p.10</w:t>
      </w:r>
    </w:p>
    <w:p w:rsidR="009730E3" w:rsidRPr="001530DF" w:rsidRDefault="009730E3" w:rsidP="009730E3">
      <w:pPr>
        <w:pStyle w:val="PargrafodaLista"/>
        <w:numPr>
          <w:ilvl w:val="0"/>
          <w:numId w:val="14"/>
        </w:numPr>
        <w:spacing w:line="360" w:lineRule="auto"/>
        <w:ind w:left="1134" w:hanging="284"/>
        <w:jc w:val="both"/>
        <w:rPr>
          <w:rFonts w:ascii="Times New Roman" w:hAnsi="Times New Roman" w:cs="Times New Roman"/>
          <w:sz w:val="24"/>
          <w:szCs w:val="24"/>
          <w:lang w:val="pt-BR"/>
        </w:rPr>
      </w:pPr>
      <w:r w:rsidRPr="001530DF">
        <w:rPr>
          <w:rFonts w:ascii="Times New Roman" w:hAnsi="Times New Roman" w:cs="Times New Roman"/>
          <w:sz w:val="24"/>
          <w:szCs w:val="24"/>
          <w:lang w:val="pt-BR"/>
        </w:rPr>
        <w:t xml:space="preserve">Sistema Cultural Agricultores Ceramistas de </w:t>
      </w:r>
      <w:proofErr w:type="spellStart"/>
      <w:r w:rsidRPr="001530DF">
        <w:rPr>
          <w:rFonts w:ascii="Times New Roman" w:hAnsi="Times New Roman" w:cs="Times New Roman"/>
          <w:sz w:val="24"/>
          <w:szCs w:val="24"/>
          <w:lang w:val="pt-BR"/>
        </w:rPr>
        <w:t>Vàrzea</w:t>
      </w:r>
      <w:proofErr w:type="spellEnd"/>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p.11</w:t>
      </w:r>
    </w:p>
    <w:p w:rsidR="009730E3" w:rsidRPr="00324CFF" w:rsidRDefault="009730E3" w:rsidP="009730E3">
      <w:pPr>
        <w:pStyle w:val="PargrafodaLista"/>
        <w:numPr>
          <w:ilvl w:val="0"/>
          <w:numId w:val="14"/>
        </w:numPr>
        <w:spacing w:line="360" w:lineRule="auto"/>
        <w:ind w:left="1134" w:hanging="284"/>
        <w:jc w:val="both"/>
        <w:rPr>
          <w:rFonts w:ascii="Times New Roman" w:hAnsi="Times New Roman" w:cs="Times New Roman"/>
          <w:sz w:val="24"/>
          <w:szCs w:val="24"/>
          <w:lang w:val="pt-BR"/>
        </w:rPr>
      </w:pPr>
      <w:r w:rsidRPr="00324CFF">
        <w:rPr>
          <w:rFonts w:ascii="Times New Roman" w:hAnsi="Times New Roman" w:cs="Times New Roman"/>
          <w:sz w:val="24"/>
          <w:szCs w:val="24"/>
          <w:lang w:val="pt-BR"/>
        </w:rPr>
        <w:t>Sistema Cultural de Agricultores Ceramistas de Terra-firme</w:t>
      </w:r>
      <w:proofErr w:type="gramStart"/>
      <w:r w:rsidRPr="00324CFF">
        <w:rPr>
          <w:rFonts w:ascii="Times New Roman" w:hAnsi="Times New Roman" w:cs="Times New Roman"/>
          <w:sz w:val="24"/>
          <w:szCs w:val="24"/>
          <w:lang w:val="pt-BR"/>
        </w:rPr>
        <w:t>..........</w:t>
      </w:r>
      <w:r>
        <w:rPr>
          <w:rFonts w:ascii="Times New Roman" w:hAnsi="Times New Roman" w:cs="Times New Roman"/>
          <w:sz w:val="24"/>
          <w:szCs w:val="24"/>
          <w:lang w:val="pt-BR"/>
        </w:rPr>
        <w:t>.</w:t>
      </w:r>
      <w:r w:rsidRPr="00324CFF">
        <w:rPr>
          <w:rFonts w:ascii="Times New Roman" w:hAnsi="Times New Roman" w:cs="Times New Roman"/>
          <w:sz w:val="24"/>
          <w:szCs w:val="24"/>
          <w:lang w:val="pt-BR"/>
        </w:rPr>
        <w:t>..</w:t>
      </w:r>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p.11</w:t>
      </w:r>
    </w:p>
    <w:p w:rsidR="009730E3" w:rsidRDefault="009730E3" w:rsidP="009730E3">
      <w:pPr>
        <w:pStyle w:val="PargrafodaLista"/>
        <w:numPr>
          <w:ilvl w:val="0"/>
          <w:numId w:val="4"/>
        </w:numPr>
        <w:spacing w:line="360" w:lineRule="auto"/>
        <w:ind w:left="709"/>
        <w:jc w:val="both"/>
        <w:rPr>
          <w:rFonts w:ascii="Times New Roman" w:hAnsi="Times New Roman" w:cs="Times New Roman"/>
          <w:sz w:val="24"/>
          <w:szCs w:val="24"/>
          <w:lang w:val="pt-BR"/>
        </w:rPr>
      </w:pPr>
      <w:r>
        <w:rPr>
          <w:rFonts w:ascii="Times New Roman" w:hAnsi="Times New Roman" w:cs="Times New Roman"/>
          <w:sz w:val="24"/>
          <w:szCs w:val="24"/>
          <w:lang w:val="pt-BR"/>
        </w:rPr>
        <w:t>Forma de Organização dos Sítios Arqueológicos no Espírito Santo</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p.12</w:t>
      </w:r>
    </w:p>
    <w:p w:rsidR="009730E3" w:rsidRDefault="009730E3" w:rsidP="009730E3">
      <w:pPr>
        <w:pStyle w:val="PargrafodaLista"/>
        <w:numPr>
          <w:ilvl w:val="0"/>
          <w:numId w:val="4"/>
        </w:numPr>
        <w:spacing w:line="360" w:lineRule="auto"/>
        <w:ind w:left="709"/>
        <w:jc w:val="both"/>
        <w:rPr>
          <w:rFonts w:ascii="Times New Roman" w:hAnsi="Times New Roman" w:cs="Times New Roman"/>
          <w:sz w:val="24"/>
          <w:szCs w:val="24"/>
          <w:lang w:val="pt-BR"/>
        </w:rPr>
      </w:pPr>
      <w:r>
        <w:rPr>
          <w:rFonts w:ascii="Times New Roman" w:hAnsi="Times New Roman" w:cs="Times New Roman"/>
          <w:sz w:val="24"/>
          <w:szCs w:val="24"/>
          <w:lang w:val="pt-BR"/>
        </w:rPr>
        <w:t>Sambaquis</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p.14</w:t>
      </w:r>
    </w:p>
    <w:p w:rsidR="009730E3" w:rsidRDefault="009730E3" w:rsidP="009730E3">
      <w:pPr>
        <w:pStyle w:val="PargrafodaLista"/>
        <w:numPr>
          <w:ilvl w:val="0"/>
          <w:numId w:val="16"/>
        </w:numPr>
        <w:spacing w:line="360" w:lineRule="auto"/>
        <w:ind w:left="1276" w:hanging="425"/>
        <w:jc w:val="both"/>
        <w:rPr>
          <w:rFonts w:ascii="Times New Roman" w:hAnsi="Times New Roman" w:cs="Times New Roman"/>
          <w:sz w:val="24"/>
          <w:szCs w:val="24"/>
          <w:lang w:val="pt-BR"/>
        </w:rPr>
      </w:pPr>
      <w:r>
        <w:rPr>
          <w:rFonts w:ascii="Times New Roman" w:hAnsi="Times New Roman" w:cs="Times New Roman"/>
          <w:sz w:val="24"/>
          <w:szCs w:val="24"/>
          <w:lang w:val="pt-BR"/>
        </w:rPr>
        <w:t>Tecnologia, Arte e Domínio do Mar</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p.19</w:t>
      </w:r>
    </w:p>
    <w:p w:rsidR="009730E3" w:rsidRDefault="009730E3" w:rsidP="009730E3">
      <w:pPr>
        <w:pStyle w:val="PargrafodaLista"/>
        <w:numPr>
          <w:ilvl w:val="0"/>
          <w:numId w:val="16"/>
        </w:numPr>
        <w:spacing w:line="360" w:lineRule="auto"/>
        <w:ind w:left="1276" w:hanging="425"/>
        <w:jc w:val="both"/>
        <w:rPr>
          <w:rFonts w:ascii="Times New Roman" w:hAnsi="Times New Roman" w:cs="Times New Roman"/>
          <w:sz w:val="24"/>
          <w:szCs w:val="24"/>
          <w:lang w:val="pt-BR"/>
        </w:rPr>
      </w:pPr>
      <w:r>
        <w:rPr>
          <w:rFonts w:ascii="Times New Roman" w:hAnsi="Times New Roman" w:cs="Times New Roman"/>
          <w:sz w:val="24"/>
          <w:szCs w:val="24"/>
          <w:lang w:val="pt-BR"/>
        </w:rPr>
        <w:t>Sambaquis Próximos, Moradores Vizinhos</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p.22</w:t>
      </w:r>
    </w:p>
    <w:p w:rsidR="009730E3" w:rsidRDefault="009730E3" w:rsidP="009730E3">
      <w:pPr>
        <w:pStyle w:val="PargrafodaLista"/>
        <w:numPr>
          <w:ilvl w:val="0"/>
          <w:numId w:val="16"/>
        </w:numPr>
        <w:spacing w:line="360" w:lineRule="auto"/>
        <w:ind w:left="1276" w:hanging="425"/>
        <w:jc w:val="both"/>
        <w:rPr>
          <w:rFonts w:ascii="Times New Roman" w:hAnsi="Times New Roman" w:cs="Times New Roman"/>
          <w:sz w:val="24"/>
          <w:szCs w:val="24"/>
          <w:lang w:val="pt-BR"/>
        </w:rPr>
      </w:pPr>
      <w:r>
        <w:rPr>
          <w:rFonts w:ascii="Times New Roman" w:hAnsi="Times New Roman" w:cs="Times New Roman"/>
          <w:sz w:val="24"/>
          <w:szCs w:val="24"/>
          <w:lang w:val="pt-BR"/>
        </w:rPr>
        <w:t>Atividades nos Sambaquis e Indícios de Mudança Social</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p.22</w:t>
      </w:r>
    </w:p>
    <w:p w:rsidR="009730E3" w:rsidRDefault="009730E3" w:rsidP="009730E3">
      <w:pPr>
        <w:pStyle w:val="PargrafodaLista"/>
        <w:numPr>
          <w:ilvl w:val="0"/>
          <w:numId w:val="16"/>
        </w:numPr>
        <w:spacing w:line="360" w:lineRule="auto"/>
        <w:ind w:left="1276" w:hanging="425"/>
        <w:jc w:val="both"/>
        <w:rPr>
          <w:rFonts w:ascii="Times New Roman" w:hAnsi="Times New Roman" w:cs="Times New Roman"/>
          <w:sz w:val="24"/>
          <w:szCs w:val="24"/>
          <w:lang w:val="pt-BR"/>
        </w:rPr>
      </w:pPr>
      <w:r>
        <w:rPr>
          <w:rFonts w:ascii="Times New Roman" w:hAnsi="Times New Roman" w:cs="Times New Roman"/>
          <w:sz w:val="24"/>
          <w:szCs w:val="24"/>
          <w:lang w:val="pt-BR"/>
        </w:rPr>
        <w:t>Ritual Funerário</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p.23</w:t>
      </w:r>
    </w:p>
    <w:p w:rsidR="009730E3" w:rsidRPr="00E338A9" w:rsidRDefault="009730E3" w:rsidP="009730E3">
      <w:pPr>
        <w:pStyle w:val="PargrafodaLista"/>
        <w:numPr>
          <w:ilvl w:val="0"/>
          <w:numId w:val="16"/>
        </w:numPr>
        <w:spacing w:line="360" w:lineRule="auto"/>
        <w:ind w:left="1276" w:hanging="425"/>
        <w:jc w:val="both"/>
        <w:rPr>
          <w:rFonts w:ascii="Times New Roman" w:hAnsi="Times New Roman" w:cs="Times New Roman"/>
          <w:sz w:val="24"/>
          <w:szCs w:val="24"/>
          <w:lang w:val="pt-BR"/>
        </w:rPr>
      </w:pPr>
      <w:r>
        <w:rPr>
          <w:rFonts w:ascii="Times New Roman" w:hAnsi="Times New Roman" w:cs="Times New Roman"/>
          <w:sz w:val="24"/>
          <w:szCs w:val="24"/>
          <w:lang w:val="pt-BR"/>
        </w:rPr>
        <w:t>Organização Social: Bando, Tribo ou Chefia?</w:t>
      </w:r>
      <w:proofErr w:type="gramStart"/>
      <w:r>
        <w:rPr>
          <w:rFonts w:ascii="Times New Roman" w:hAnsi="Times New Roman" w:cs="Times New Roman"/>
          <w:sz w:val="24"/>
          <w:szCs w:val="24"/>
          <w:lang w:val="pt-BR"/>
        </w:rPr>
        <w:t>........................................p.</w:t>
      </w:r>
      <w:proofErr w:type="gramEnd"/>
      <w:r>
        <w:rPr>
          <w:rFonts w:ascii="Times New Roman" w:hAnsi="Times New Roman" w:cs="Times New Roman"/>
          <w:sz w:val="24"/>
          <w:szCs w:val="24"/>
          <w:lang w:val="pt-BR"/>
        </w:rPr>
        <w:t>24</w:t>
      </w:r>
    </w:p>
    <w:p w:rsidR="009730E3" w:rsidRPr="00E338A9" w:rsidRDefault="009730E3" w:rsidP="009730E3">
      <w:pPr>
        <w:pStyle w:val="PargrafodaLista"/>
        <w:numPr>
          <w:ilvl w:val="0"/>
          <w:numId w:val="4"/>
        </w:numPr>
        <w:spacing w:line="360" w:lineRule="auto"/>
        <w:ind w:left="709"/>
        <w:jc w:val="both"/>
        <w:rPr>
          <w:rFonts w:ascii="Times New Roman" w:hAnsi="Times New Roman" w:cs="Times New Roman"/>
          <w:sz w:val="24"/>
          <w:szCs w:val="24"/>
          <w:lang w:val="pt-BR"/>
        </w:rPr>
      </w:pPr>
      <w:r>
        <w:rPr>
          <w:rFonts w:ascii="Times New Roman" w:hAnsi="Times New Roman" w:cs="Times New Roman"/>
          <w:sz w:val="24"/>
          <w:szCs w:val="24"/>
          <w:lang w:val="pt-BR"/>
        </w:rPr>
        <w:t>Bibliografia</w:t>
      </w:r>
      <w:proofErr w:type="gramStart"/>
      <w:r>
        <w:rPr>
          <w:rFonts w:ascii="Times New Roman" w:hAnsi="Times New Roman" w:cs="Times New Roman"/>
          <w:sz w:val="24"/>
          <w:szCs w:val="24"/>
          <w:lang w:val="pt-BR"/>
        </w:rPr>
        <w:t>................................................................................................</w:t>
      </w:r>
      <w:r w:rsidRPr="00E338A9">
        <w:rPr>
          <w:rFonts w:ascii="Times New Roman" w:hAnsi="Times New Roman" w:cs="Times New Roman"/>
          <w:sz w:val="24"/>
          <w:szCs w:val="24"/>
          <w:lang w:val="pt-BR"/>
        </w:rPr>
        <w:t>.......</w:t>
      </w:r>
      <w:proofErr w:type="gramEnd"/>
      <w:r w:rsidRPr="00E338A9">
        <w:rPr>
          <w:rFonts w:ascii="Times New Roman" w:hAnsi="Times New Roman" w:cs="Times New Roman"/>
          <w:sz w:val="24"/>
          <w:szCs w:val="24"/>
          <w:lang w:val="pt-BR"/>
        </w:rPr>
        <w:t>p.24</w:t>
      </w:r>
    </w:p>
    <w:p w:rsidR="009730E3" w:rsidRPr="00E338A9" w:rsidRDefault="009730E3" w:rsidP="009730E3">
      <w:pPr>
        <w:pStyle w:val="PargrafodaLista"/>
        <w:numPr>
          <w:ilvl w:val="0"/>
          <w:numId w:val="4"/>
        </w:numPr>
        <w:spacing w:line="360" w:lineRule="auto"/>
        <w:ind w:left="709"/>
        <w:jc w:val="both"/>
        <w:rPr>
          <w:rFonts w:ascii="Times New Roman" w:hAnsi="Times New Roman" w:cs="Times New Roman"/>
          <w:sz w:val="24"/>
          <w:szCs w:val="24"/>
          <w:lang w:val="pt-BR"/>
        </w:rPr>
      </w:pPr>
      <w:r>
        <w:rPr>
          <w:rFonts w:ascii="Times New Roman" w:hAnsi="Times New Roman" w:cs="Times New Roman"/>
          <w:sz w:val="24"/>
          <w:szCs w:val="24"/>
          <w:lang w:val="pt-BR"/>
        </w:rPr>
        <w:t>Conclusão</w:t>
      </w:r>
      <w:proofErr w:type="gramStart"/>
      <w:r>
        <w:rPr>
          <w:rFonts w:ascii="Times New Roman" w:hAnsi="Times New Roman" w:cs="Times New Roman"/>
          <w:sz w:val="24"/>
          <w:szCs w:val="24"/>
          <w:lang w:val="pt-BR"/>
        </w:rPr>
        <w:t>.........................................................................................................</w:t>
      </w:r>
      <w:proofErr w:type="gramEnd"/>
      <w:r>
        <w:rPr>
          <w:rFonts w:ascii="Times New Roman" w:hAnsi="Times New Roman" w:cs="Times New Roman"/>
          <w:sz w:val="24"/>
          <w:szCs w:val="24"/>
          <w:lang w:val="pt-BR"/>
        </w:rPr>
        <w:t>p.25</w:t>
      </w:r>
    </w:p>
    <w:p w:rsidR="001530DF" w:rsidRDefault="001530DF" w:rsidP="001530DF">
      <w:pPr>
        <w:pStyle w:val="PargrafodaLista"/>
        <w:spacing w:line="360" w:lineRule="auto"/>
        <w:ind w:left="426"/>
        <w:jc w:val="both"/>
        <w:rPr>
          <w:rFonts w:ascii="Times New Roman" w:hAnsi="Times New Roman" w:cs="Times New Roman"/>
          <w:sz w:val="24"/>
          <w:szCs w:val="24"/>
          <w:lang w:val="pt-BR"/>
        </w:rPr>
      </w:pPr>
    </w:p>
    <w:p w:rsidR="001530DF" w:rsidRPr="001530DF" w:rsidRDefault="001530DF" w:rsidP="001530DF">
      <w:pPr>
        <w:pStyle w:val="PargrafodaLista"/>
        <w:spacing w:line="360" w:lineRule="auto"/>
        <w:ind w:left="426"/>
        <w:jc w:val="both"/>
        <w:rPr>
          <w:rFonts w:ascii="Times New Roman" w:hAnsi="Times New Roman" w:cs="Times New Roman"/>
          <w:sz w:val="24"/>
          <w:szCs w:val="24"/>
          <w:lang w:val="pt-BR"/>
        </w:rPr>
      </w:pPr>
    </w:p>
    <w:p w:rsidR="00802BEA" w:rsidRDefault="00802BEA" w:rsidP="000C7E12">
      <w:pPr>
        <w:spacing w:line="360" w:lineRule="auto"/>
        <w:jc w:val="center"/>
        <w:rPr>
          <w:rFonts w:ascii="Times New Roman" w:hAnsi="Times New Roman" w:cs="Times New Roman"/>
          <w:b/>
          <w:sz w:val="24"/>
          <w:szCs w:val="24"/>
          <w:u w:val="single"/>
          <w:lang w:val="pt-BR"/>
        </w:rPr>
      </w:pPr>
    </w:p>
    <w:p w:rsidR="00EC71BB" w:rsidRDefault="00EC71BB" w:rsidP="000C7E12">
      <w:pPr>
        <w:spacing w:line="360" w:lineRule="auto"/>
        <w:jc w:val="center"/>
        <w:rPr>
          <w:rFonts w:ascii="Times New Roman" w:hAnsi="Times New Roman" w:cs="Times New Roman"/>
          <w:b/>
          <w:sz w:val="24"/>
          <w:szCs w:val="24"/>
          <w:u w:val="single"/>
          <w:lang w:val="pt-BR"/>
        </w:rPr>
      </w:pPr>
    </w:p>
    <w:p w:rsidR="00EC71BB" w:rsidRDefault="00EC71BB" w:rsidP="000C7E12">
      <w:pPr>
        <w:spacing w:line="360" w:lineRule="auto"/>
        <w:jc w:val="center"/>
        <w:rPr>
          <w:rFonts w:ascii="Times New Roman" w:hAnsi="Times New Roman" w:cs="Times New Roman"/>
          <w:b/>
          <w:sz w:val="24"/>
          <w:szCs w:val="24"/>
          <w:u w:val="single"/>
          <w:lang w:val="pt-BR"/>
        </w:rPr>
      </w:pPr>
    </w:p>
    <w:p w:rsidR="009E0DFC" w:rsidRDefault="009E0DFC" w:rsidP="009730E3">
      <w:pPr>
        <w:spacing w:line="360" w:lineRule="auto"/>
        <w:rPr>
          <w:rFonts w:ascii="Times New Roman" w:hAnsi="Times New Roman" w:cs="Times New Roman"/>
          <w:b/>
          <w:sz w:val="36"/>
          <w:szCs w:val="24"/>
          <w:u w:val="single"/>
          <w:lang w:val="pt-BR"/>
        </w:rPr>
      </w:pPr>
    </w:p>
    <w:p w:rsidR="009730E3" w:rsidRDefault="009730E3" w:rsidP="009730E3">
      <w:pPr>
        <w:spacing w:line="360" w:lineRule="auto"/>
        <w:rPr>
          <w:rFonts w:ascii="Times New Roman" w:hAnsi="Times New Roman" w:cs="Times New Roman"/>
          <w:b/>
          <w:sz w:val="32"/>
          <w:szCs w:val="24"/>
          <w:u w:val="single"/>
          <w:lang w:val="pt-BR"/>
        </w:rPr>
      </w:pPr>
    </w:p>
    <w:p w:rsidR="00264045" w:rsidRPr="00D90FD5" w:rsidRDefault="00264045" w:rsidP="009730E3">
      <w:pPr>
        <w:spacing w:line="360" w:lineRule="auto"/>
        <w:rPr>
          <w:rFonts w:ascii="Times New Roman" w:hAnsi="Times New Roman" w:cs="Times New Roman"/>
          <w:b/>
          <w:sz w:val="32"/>
          <w:szCs w:val="24"/>
          <w:u w:val="single"/>
          <w:lang w:val="pt-BR"/>
        </w:rPr>
      </w:pPr>
      <w:r w:rsidRPr="00D90FD5">
        <w:rPr>
          <w:rFonts w:ascii="Times New Roman" w:hAnsi="Times New Roman" w:cs="Times New Roman"/>
          <w:b/>
          <w:sz w:val="32"/>
          <w:szCs w:val="24"/>
          <w:u w:val="single"/>
          <w:lang w:val="pt-BR"/>
        </w:rPr>
        <w:t>PREFÁCIO</w:t>
      </w:r>
    </w:p>
    <w:p w:rsidR="00D90FD5" w:rsidRDefault="00D90FD5" w:rsidP="000C7E12">
      <w:pPr>
        <w:spacing w:line="360" w:lineRule="auto"/>
        <w:jc w:val="center"/>
        <w:rPr>
          <w:rFonts w:ascii="Times New Roman" w:hAnsi="Times New Roman" w:cs="Times New Roman"/>
          <w:b/>
          <w:sz w:val="24"/>
          <w:szCs w:val="24"/>
          <w:u w:val="single"/>
          <w:lang w:val="pt-BR"/>
        </w:rPr>
      </w:pPr>
    </w:p>
    <w:p w:rsidR="000C7E12" w:rsidRDefault="00264045" w:rsidP="00264045">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          O trabalho bimestral de conclusão do módulo que diz respeito à pré-história das civilizações tem aqui seu início, com a arqueologia e os sítios arqueológicos do Estado do Espírito Santo como tema central a ser tratado.</w:t>
      </w:r>
    </w:p>
    <w:p w:rsidR="002D1F05" w:rsidRPr="00264045" w:rsidRDefault="00264045" w:rsidP="002D1F05">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          A história é feita de etapas, e a primeira delas é a pré-história, não importa sua forma de definição (seja contando através de documentos escritos, ou do ‘recomeço’, contando a partir do ano zero), uma sociedade sempre terá uma pré-história a ser contada, e com o Espírito Santo não é diferente. </w:t>
      </w:r>
      <w:r w:rsidR="00DD0C60">
        <w:rPr>
          <w:rFonts w:ascii="Times New Roman" w:hAnsi="Times New Roman" w:cs="Times New Roman"/>
          <w:sz w:val="24"/>
          <w:szCs w:val="24"/>
          <w:lang w:val="pt-BR"/>
        </w:rPr>
        <w:t>E para esta história possa ser desvendada</w:t>
      </w:r>
      <w:r>
        <w:rPr>
          <w:rFonts w:ascii="Times New Roman" w:hAnsi="Times New Roman" w:cs="Times New Roman"/>
          <w:sz w:val="24"/>
          <w:szCs w:val="24"/>
          <w:lang w:val="pt-BR"/>
        </w:rPr>
        <w:t>, é preciso um árduo trabal</w:t>
      </w:r>
      <w:r w:rsidR="002D1F05">
        <w:rPr>
          <w:rFonts w:ascii="Times New Roman" w:hAnsi="Times New Roman" w:cs="Times New Roman"/>
          <w:sz w:val="24"/>
          <w:szCs w:val="24"/>
          <w:lang w:val="pt-BR"/>
        </w:rPr>
        <w:t>ho dos profissionais envolvidos, se utilizando de artefatos e fósseis, identificando-os e os classificando</w:t>
      </w:r>
      <w:r w:rsidR="006E515D">
        <w:rPr>
          <w:rFonts w:ascii="Times New Roman" w:hAnsi="Times New Roman" w:cs="Times New Roman"/>
          <w:sz w:val="24"/>
          <w:szCs w:val="24"/>
          <w:lang w:val="pt-BR"/>
        </w:rPr>
        <w:t xml:space="preserve"> para a obtenção de um bom resultado como documento </w:t>
      </w:r>
      <w:proofErr w:type="gramStart"/>
      <w:r w:rsidR="006E515D">
        <w:rPr>
          <w:rFonts w:ascii="Times New Roman" w:hAnsi="Times New Roman" w:cs="Times New Roman"/>
          <w:sz w:val="24"/>
          <w:szCs w:val="24"/>
          <w:lang w:val="pt-BR"/>
        </w:rPr>
        <w:t>histórico</w:t>
      </w:r>
      <w:r w:rsidR="002D1F05">
        <w:rPr>
          <w:rFonts w:ascii="Times New Roman" w:hAnsi="Times New Roman" w:cs="Times New Roman"/>
          <w:sz w:val="24"/>
          <w:szCs w:val="24"/>
          <w:lang w:val="pt-BR"/>
        </w:rPr>
        <w:t>.</w:t>
      </w:r>
      <w:proofErr w:type="gramEnd"/>
      <w:r w:rsidR="002D1F05">
        <w:rPr>
          <w:rFonts w:ascii="Times New Roman" w:hAnsi="Times New Roman" w:cs="Times New Roman"/>
          <w:sz w:val="24"/>
          <w:szCs w:val="24"/>
          <w:lang w:val="pt-BR"/>
        </w:rPr>
        <w:t xml:space="preserve">Com este trabalho e as recentes discussões </w:t>
      </w:r>
      <w:r w:rsidR="006E515D">
        <w:rPr>
          <w:rFonts w:ascii="Times New Roman" w:hAnsi="Times New Roman" w:cs="Times New Roman"/>
          <w:sz w:val="24"/>
          <w:szCs w:val="24"/>
          <w:lang w:val="pt-BR"/>
        </w:rPr>
        <w:t xml:space="preserve">e atividades </w:t>
      </w:r>
      <w:r w:rsidR="002D1F05">
        <w:rPr>
          <w:rFonts w:ascii="Times New Roman" w:hAnsi="Times New Roman" w:cs="Times New Roman"/>
          <w:sz w:val="24"/>
          <w:szCs w:val="24"/>
          <w:lang w:val="pt-BR"/>
        </w:rPr>
        <w:t>em sala de aula</w:t>
      </w:r>
      <w:r w:rsidR="006E515D">
        <w:rPr>
          <w:rFonts w:ascii="Times New Roman" w:hAnsi="Times New Roman" w:cs="Times New Roman"/>
          <w:sz w:val="24"/>
          <w:szCs w:val="24"/>
          <w:lang w:val="pt-BR"/>
        </w:rPr>
        <w:t xml:space="preserve"> (e também fora dela)</w:t>
      </w:r>
      <w:r w:rsidR="00593659">
        <w:rPr>
          <w:rFonts w:ascii="Times New Roman" w:hAnsi="Times New Roman" w:cs="Times New Roman"/>
          <w:sz w:val="24"/>
          <w:szCs w:val="24"/>
          <w:lang w:val="pt-BR"/>
        </w:rPr>
        <w:t>, pude entender e me</w:t>
      </w:r>
      <w:r w:rsidR="002D1F05">
        <w:rPr>
          <w:rFonts w:ascii="Times New Roman" w:hAnsi="Times New Roman" w:cs="Times New Roman"/>
          <w:sz w:val="24"/>
          <w:szCs w:val="24"/>
          <w:lang w:val="pt-BR"/>
        </w:rPr>
        <w:t xml:space="preserve"> aprofundar na história do ES, e ainda buscar, com os meios mais remotos, as informações necessárias quando estas parecerem </w:t>
      </w:r>
      <w:r w:rsidR="006E515D">
        <w:rPr>
          <w:rFonts w:ascii="Times New Roman" w:hAnsi="Times New Roman" w:cs="Times New Roman"/>
          <w:sz w:val="24"/>
          <w:szCs w:val="24"/>
          <w:lang w:val="pt-BR"/>
        </w:rPr>
        <w:t>fora de alcance.</w:t>
      </w:r>
    </w:p>
    <w:p w:rsidR="002D1F05" w:rsidRDefault="002D1F05" w:rsidP="00264045">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O objetivo deste trabalho é apresentar algumas características da história primitiva pré-colonial do Estado do Espírito Santo,</w:t>
      </w:r>
      <w:r w:rsidR="006E515D">
        <w:rPr>
          <w:rFonts w:ascii="Times New Roman" w:hAnsi="Times New Roman" w:cs="Times New Roman"/>
          <w:sz w:val="24"/>
          <w:szCs w:val="24"/>
          <w:lang w:val="pt-BR"/>
        </w:rPr>
        <w:t xml:space="preserve"> com breves descrições sobre seu contexto histórico, organização e relação entre períodos, tradições e fases das sociedades pré-históricas, além de localizações e datações de artefatos.</w:t>
      </w:r>
    </w:p>
    <w:p w:rsidR="006E515D" w:rsidRDefault="006E515D" w:rsidP="00264045">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          É com grande satisfação e expectativa </w:t>
      </w:r>
      <w:r w:rsidR="00593659">
        <w:rPr>
          <w:rFonts w:ascii="Times New Roman" w:hAnsi="Times New Roman" w:cs="Times New Roman"/>
          <w:sz w:val="24"/>
          <w:szCs w:val="24"/>
          <w:lang w:val="pt-BR"/>
        </w:rPr>
        <w:t>que concluímos</w:t>
      </w:r>
      <w:r w:rsidR="00802BEA">
        <w:rPr>
          <w:rFonts w:ascii="Times New Roman" w:hAnsi="Times New Roman" w:cs="Times New Roman"/>
          <w:sz w:val="24"/>
          <w:szCs w:val="24"/>
          <w:lang w:val="pt-BR"/>
        </w:rPr>
        <w:t xml:space="preserve"> este trabalho, esperando contribuir para um bom entendimento e esclarecimento sobre assunto a quem for vinculado.</w:t>
      </w:r>
    </w:p>
    <w:p w:rsidR="009730E3" w:rsidRPr="009730E3" w:rsidRDefault="006E515D" w:rsidP="009730E3">
      <w:pPr>
        <w:spacing w:line="360" w:lineRule="auto"/>
        <w:jc w:val="right"/>
        <w:rPr>
          <w:rFonts w:ascii="Times New Roman" w:hAnsi="Times New Roman" w:cs="Times New Roman"/>
          <w:i/>
          <w:sz w:val="24"/>
          <w:szCs w:val="24"/>
          <w:lang w:val="pt-BR"/>
        </w:rPr>
      </w:pPr>
      <w:r w:rsidRPr="006E515D">
        <w:rPr>
          <w:rFonts w:ascii="Times New Roman" w:hAnsi="Times New Roman" w:cs="Times New Roman"/>
          <w:i/>
          <w:sz w:val="24"/>
          <w:szCs w:val="24"/>
          <w:lang w:val="pt-BR"/>
        </w:rPr>
        <w:t>Wallace Domingues Ribeiro</w:t>
      </w:r>
    </w:p>
    <w:p w:rsidR="009730E3" w:rsidRDefault="009730E3" w:rsidP="000C7E12">
      <w:pPr>
        <w:spacing w:line="360" w:lineRule="auto"/>
        <w:jc w:val="center"/>
        <w:rPr>
          <w:rFonts w:ascii="Times New Roman" w:hAnsi="Times New Roman" w:cs="Times New Roman"/>
          <w:b/>
          <w:sz w:val="24"/>
          <w:szCs w:val="24"/>
          <w:u w:val="single"/>
          <w:lang w:val="pt-BR"/>
        </w:rPr>
      </w:pPr>
    </w:p>
    <w:p w:rsidR="004E7D86" w:rsidRDefault="004E7D86" w:rsidP="000C7E12">
      <w:pPr>
        <w:spacing w:line="360" w:lineRule="auto"/>
        <w:jc w:val="center"/>
        <w:rPr>
          <w:rFonts w:ascii="Times New Roman" w:hAnsi="Times New Roman" w:cs="Times New Roman"/>
          <w:b/>
          <w:sz w:val="24"/>
          <w:szCs w:val="24"/>
          <w:u w:val="single"/>
          <w:lang w:val="pt-BR"/>
        </w:rPr>
      </w:pPr>
    </w:p>
    <w:p w:rsidR="004E7D86" w:rsidRDefault="004E7D86" w:rsidP="000C7E12">
      <w:pPr>
        <w:spacing w:line="360" w:lineRule="auto"/>
        <w:jc w:val="center"/>
        <w:rPr>
          <w:rFonts w:ascii="Times New Roman" w:hAnsi="Times New Roman" w:cs="Times New Roman"/>
          <w:b/>
          <w:sz w:val="24"/>
          <w:szCs w:val="24"/>
          <w:u w:val="single"/>
          <w:lang w:val="pt-BR"/>
        </w:rPr>
      </w:pPr>
    </w:p>
    <w:p w:rsidR="00D90FD5" w:rsidRPr="00D90FD5" w:rsidRDefault="00D90FD5" w:rsidP="000C7E12">
      <w:pPr>
        <w:spacing w:line="360" w:lineRule="auto"/>
        <w:jc w:val="center"/>
        <w:rPr>
          <w:rFonts w:ascii="Times New Roman" w:hAnsi="Times New Roman" w:cs="Times New Roman"/>
          <w:b/>
          <w:sz w:val="32"/>
          <w:szCs w:val="24"/>
          <w:u w:val="single"/>
          <w:lang w:val="pt-BR"/>
        </w:rPr>
      </w:pPr>
    </w:p>
    <w:p w:rsidR="0064608B" w:rsidRPr="00D90FD5" w:rsidRDefault="0064608B" w:rsidP="000C7E12">
      <w:pPr>
        <w:spacing w:line="360" w:lineRule="auto"/>
        <w:jc w:val="center"/>
        <w:rPr>
          <w:rFonts w:ascii="Times New Roman" w:hAnsi="Times New Roman" w:cs="Times New Roman"/>
          <w:b/>
          <w:sz w:val="32"/>
          <w:szCs w:val="24"/>
          <w:u w:val="single"/>
          <w:lang w:val="pt-BR"/>
        </w:rPr>
      </w:pPr>
      <w:r w:rsidRPr="00D90FD5">
        <w:rPr>
          <w:rFonts w:ascii="Times New Roman" w:hAnsi="Times New Roman" w:cs="Times New Roman"/>
          <w:b/>
          <w:sz w:val="32"/>
          <w:szCs w:val="24"/>
          <w:u w:val="single"/>
          <w:lang w:val="pt-BR"/>
        </w:rPr>
        <w:t xml:space="preserve">OS PRINCIPAIS </w:t>
      </w:r>
      <w:r w:rsidR="00132C6D" w:rsidRPr="00D90FD5">
        <w:rPr>
          <w:rFonts w:ascii="Times New Roman" w:hAnsi="Times New Roman" w:cs="Times New Roman"/>
          <w:b/>
          <w:sz w:val="32"/>
          <w:szCs w:val="24"/>
          <w:u w:val="single"/>
          <w:lang w:val="pt-BR"/>
        </w:rPr>
        <w:t xml:space="preserve">TIPOS DE TRADIÇÕES </w:t>
      </w:r>
      <w:r w:rsidRPr="00D90FD5">
        <w:rPr>
          <w:rFonts w:ascii="Times New Roman" w:hAnsi="Times New Roman" w:cs="Times New Roman"/>
          <w:b/>
          <w:sz w:val="32"/>
          <w:szCs w:val="24"/>
          <w:u w:val="single"/>
          <w:lang w:val="pt-BR"/>
        </w:rPr>
        <w:t xml:space="preserve">DO PASSADO E </w:t>
      </w:r>
      <w:r w:rsidR="00132C6D" w:rsidRPr="00D90FD5">
        <w:rPr>
          <w:rFonts w:ascii="Times New Roman" w:hAnsi="Times New Roman" w:cs="Times New Roman"/>
          <w:b/>
          <w:sz w:val="32"/>
          <w:szCs w:val="24"/>
          <w:u w:val="single"/>
          <w:lang w:val="pt-BR"/>
        </w:rPr>
        <w:t xml:space="preserve">OS </w:t>
      </w:r>
      <w:r w:rsidRPr="00D90FD5">
        <w:rPr>
          <w:rFonts w:ascii="Times New Roman" w:hAnsi="Times New Roman" w:cs="Times New Roman"/>
          <w:b/>
          <w:sz w:val="32"/>
          <w:szCs w:val="24"/>
          <w:u w:val="single"/>
          <w:lang w:val="pt-BR"/>
        </w:rPr>
        <w:t xml:space="preserve">SÍTIOS </w:t>
      </w:r>
      <w:r w:rsidR="00132C6D" w:rsidRPr="00D90FD5">
        <w:rPr>
          <w:rFonts w:ascii="Times New Roman" w:hAnsi="Times New Roman" w:cs="Times New Roman"/>
          <w:b/>
          <w:sz w:val="32"/>
          <w:szCs w:val="24"/>
          <w:u w:val="single"/>
          <w:lang w:val="pt-BR"/>
        </w:rPr>
        <w:t xml:space="preserve">ARQUEOLÓGICOS </w:t>
      </w:r>
      <w:r w:rsidRPr="00D90FD5">
        <w:rPr>
          <w:rFonts w:ascii="Times New Roman" w:hAnsi="Times New Roman" w:cs="Times New Roman"/>
          <w:b/>
          <w:sz w:val="32"/>
          <w:szCs w:val="24"/>
          <w:u w:val="single"/>
          <w:lang w:val="pt-BR"/>
        </w:rPr>
        <w:t>NA REGIÃO DO ESPÍRITO SANTO</w:t>
      </w:r>
    </w:p>
    <w:p w:rsidR="00D90FD5" w:rsidRDefault="00D90FD5" w:rsidP="000C7E12">
      <w:pPr>
        <w:spacing w:line="360" w:lineRule="auto"/>
        <w:jc w:val="center"/>
        <w:rPr>
          <w:rFonts w:ascii="Times New Roman" w:hAnsi="Times New Roman" w:cs="Times New Roman"/>
          <w:b/>
          <w:sz w:val="24"/>
          <w:szCs w:val="24"/>
          <w:u w:val="single"/>
          <w:lang w:val="pt-BR"/>
        </w:rPr>
      </w:pPr>
    </w:p>
    <w:p w:rsidR="0064608B" w:rsidRPr="00BB2934" w:rsidRDefault="0064608B" w:rsidP="000C7E12">
      <w:pPr>
        <w:spacing w:line="360" w:lineRule="auto"/>
        <w:jc w:val="center"/>
        <w:rPr>
          <w:rFonts w:ascii="Times New Roman" w:hAnsi="Times New Roman" w:cs="Times New Roman"/>
          <w:b/>
          <w:sz w:val="24"/>
          <w:szCs w:val="24"/>
          <w:u w:val="single"/>
          <w:lang w:val="pt-BR"/>
        </w:rPr>
      </w:pPr>
    </w:p>
    <w:p w:rsidR="00CF77B6" w:rsidRPr="00BB2934" w:rsidRDefault="00FB5720" w:rsidP="000C7E12">
      <w:pPr>
        <w:spacing w:line="360" w:lineRule="auto"/>
        <w:jc w:val="both"/>
        <w:rPr>
          <w:rFonts w:ascii="Times New Roman" w:hAnsi="Times New Roman" w:cs="Times New Roman"/>
          <w:sz w:val="24"/>
          <w:szCs w:val="24"/>
          <w:lang w:val="pt-BR"/>
        </w:rPr>
      </w:pPr>
      <w:r>
        <w:rPr>
          <w:noProof/>
        </w:rPr>
        <w:pict>
          <v:shapetype id="_x0000_t202" coordsize="21600,21600" o:spt="202" path="m,l,21600r21600,l21600,xe">
            <v:stroke joinstyle="miter"/>
            <v:path gradientshapeok="t" o:connecttype="rect"/>
          </v:shapetype>
          <v:shape id="Caixa de Texto 2" o:spid="_x0000_s1026" type="#_x0000_t202" style="position:absolute;left:0;text-align:left;margin-left:253.1pt;margin-top:439.2pt;width:169.85pt;height:39pt;z-index:251663360;visibility:visible;mso-width-percent:400;mso-position-horizontal-relative:margin;mso-position-vertical-relative:margin;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941F5A" w:rsidRPr="00941F5A" w:rsidRDefault="00941F5A" w:rsidP="00941F5A">
                  <w:pPr>
                    <w:jc w:val="center"/>
                    <w:rPr>
                      <w:rFonts w:ascii="Arial" w:hAnsi="Arial" w:cs="Arial"/>
                      <w:sz w:val="18"/>
                      <w:lang w:val="pt-BR"/>
                    </w:rPr>
                  </w:pPr>
                  <w:r w:rsidRPr="00941F5A">
                    <w:rPr>
                      <w:rFonts w:ascii="Arial" w:hAnsi="Arial" w:cs="Arial"/>
                      <w:sz w:val="18"/>
                      <w:lang w:val="pt-BR"/>
                    </w:rPr>
                    <w:t>Localização do Espírito Santo no mapa do Brasil</w:t>
                  </w:r>
                </w:p>
              </w:txbxContent>
            </v:textbox>
            <w10:wrap type="square" anchorx="margin" anchory="margin"/>
          </v:shape>
        </w:pict>
      </w:r>
      <w:r w:rsidR="00941F5A">
        <w:rPr>
          <w:rFonts w:ascii="Times New Roman" w:hAnsi="Times New Roman" w:cs="Times New Roman"/>
          <w:noProof/>
          <w:sz w:val="24"/>
          <w:szCs w:val="24"/>
          <w:lang w:val="pt-BR" w:eastAsia="pt-BR" w:bidi="ar-SA"/>
        </w:rPr>
        <w:drawing>
          <wp:anchor distT="0" distB="0" distL="114300" distR="114300" simplePos="0" relativeHeight="251661312" behindDoc="0" locked="0" layoutInCell="1" allowOverlap="1">
            <wp:simplePos x="0" y="0"/>
            <wp:positionH relativeFrom="margin">
              <wp:posOffset>3249930</wp:posOffset>
            </wp:positionH>
            <wp:positionV relativeFrom="margin">
              <wp:posOffset>3632835</wp:posOffset>
            </wp:positionV>
            <wp:extent cx="2066925" cy="2021840"/>
            <wp:effectExtent l="0" t="0" r="0" b="0"/>
            <wp:wrapSquare wrapText="bothSides"/>
            <wp:docPr id="1" name="Imagem 1" descr="C:\Users\Wallace\Downloads\250px-Brazil_State_EspiritoSant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lace\Downloads\250px-Brazil_State_EspiritoSanto.svg.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2001" t="22450" r="3999" b="3672"/>
                    <a:stretch/>
                  </pic:blipFill>
                  <pic:spPr bwMode="auto">
                    <a:xfrm>
                      <a:off x="0" y="0"/>
                      <a:ext cx="2066925" cy="2021840"/>
                    </a:xfrm>
                    <a:prstGeom prst="rect">
                      <a:avLst/>
                    </a:prstGeom>
                    <a:noFill/>
                    <a:ln>
                      <a:noFill/>
                    </a:ln>
                    <a:extLst>
                      <a:ext uri="{53640926-AAD7-44D8-BBD7-CCE9431645EC}">
                        <a14:shadowObscured xmlns:a14="http://schemas.microsoft.com/office/drawing/2010/main"/>
                      </a:ext>
                    </a:extLst>
                  </pic:spPr>
                </pic:pic>
              </a:graphicData>
            </a:graphic>
          </wp:anchor>
        </w:drawing>
      </w:r>
      <w:r w:rsidR="009A2592" w:rsidRPr="00BB2934">
        <w:rPr>
          <w:rFonts w:ascii="Times New Roman" w:hAnsi="Times New Roman" w:cs="Times New Roman"/>
          <w:sz w:val="24"/>
          <w:szCs w:val="24"/>
          <w:lang w:val="pt-BR"/>
        </w:rPr>
        <w:t xml:space="preserve">Como na maioria dos estados brasileiros, a arqueologia do estado do Espírito Santo só começou a apresentar </w:t>
      </w:r>
      <w:r w:rsidR="00265177">
        <w:rPr>
          <w:rFonts w:ascii="Times New Roman" w:hAnsi="Times New Roman" w:cs="Times New Roman"/>
          <w:sz w:val="24"/>
          <w:szCs w:val="24"/>
          <w:lang w:val="pt-BR"/>
        </w:rPr>
        <w:t>vestígios durante a primeira metade do séc. XX</w:t>
      </w:r>
      <w:r w:rsidR="009A2592" w:rsidRPr="00BB2934">
        <w:rPr>
          <w:rFonts w:ascii="Times New Roman" w:hAnsi="Times New Roman" w:cs="Times New Roman"/>
          <w:sz w:val="24"/>
          <w:szCs w:val="24"/>
          <w:lang w:val="pt-BR"/>
        </w:rPr>
        <w:t xml:space="preserve"> , </w:t>
      </w:r>
      <w:r w:rsidR="00542FE8" w:rsidRPr="00BB2934">
        <w:rPr>
          <w:rFonts w:ascii="Times New Roman" w:hAnsi="Times New Roman" w:cs="Times New Roman"/>
          <w:sz w:val="24"/>
          <w:szCs w:val="24"/>
          <w:lang w:val="pt-BR"/>
        </w:rPr>
        <w:t xml:space="preserve">quando foram descritas e publicadas as características dentárias de alguns esqueletos </w:t>
      </w:r>
      <w:r w:rsidR="009A2592" w:rsidRPr="00BB2934">
        <w:rPr>
          <w:rFonts w:ascii="Times New Roman" w:hAnsi="Times New Roman" w:cs="Times New Roman"/>
          <w:sz w:val="24"/>
          <w:szCs w:val="24"/>
          <w:lang w:val="pt-BR"/>
        </w:rPr>
        <w:t xml:space="preserve">encontrados em </w:t>
      </w:r>
      <w:r w:rsidR="009A2592" w:rsidRPr="00E338A9">
        <w:rPr>
          <w:rFonts w:ascii="Times New Roman" w:hAnsi="Times New Roman" w:cs="Times New Roman"/>
          <w:sz w:val="24"/>
          <w:szCs w:val="24"/>
          <w:lang w:val="pt-BR"/>
        </w:rPr>
        <w:t>sambaquis da Baía de Vitória,</w:t>
      </w:r>
      <w:r w:rsidR="009A2592" w:rsidRPr="00BB2934">
        <w:rPr>
          <w:rFonts w:ascii="Times New Roman" w:hAnsi="Times New Roman" w:cs="Times New Roman"/>
          <w:sz w:val="24"/>
          <w:szCs w:val="24"/>
          <w:lang w:val="pt-BR"/>
        </w:rPr>
        <w:t xml:space="preserve"> porém não com relatos muito concretos e descrições assíduas. Ela passou a ser estudada fortemente a partir da década de 60</w:t>
      </w:r>
      <w:r w:rsidR="00542FE8" w:rsidRPr="00BB2934">
        <w:rPr>
          <w:rFonts w:ascii="Times New Roman" w:hAnsi="Times New Roman" w:cs="Times New Roman"/>
          <w:sz w:val="24"/>
          <w:szCs w:val="24"/>
          <w:lang w:val="pt-BR"/>
        </w:rPr>
        <w:t xml:space="preserve"> a 80</w:t>
      </w:r>
      <w:r w:rsidR="009A2592" w:rsidRPr="00BB2934">
        <w:rPr>
          <w:rFonts w:ascii="Times New Roman" w:hAnsi="Times New Roman" w:cs="Times New Roman"/>
          <w:sz w:val="24"/>
          <w:szCs w:val="24"/>
          <w:lang w:val="pt-BR"/>
        </w:rPr>
        <w:t>, quando a Universidade do Espírito Santo</w:t>
      </w:r>
      <w:r w:rsidR="00EF7481">
        <w:rPr>
          <w:rFonts w:ascii="Times New Roman" w:hAnsi="Times New Roman" w:cs="Times New Roman"/>
          <w:sz w:val="24"/>
          <w:szCs w:val="24"/>
          <w:lang w:val="pt-BR"/>
        </w:rPr>
        <w:t xml:space="preserve">, dentro do programa </w:t>
      </w:r>
      <w:proofErr w:type="spellStart"/>
      <w:r w:rsidR="00EF7481">
        <w:rPr>
          <w:rFonts w:ascii="Times New Roman" w:hAnsi="Times New Roman" w:cs="Times New Roman"/>
          <w:sz w:val="24"/>
          <w:szCs w:val="24"/>
          <w:lang w:val="pt-BR"/>
        </w:rPr>
        <w:t>Pronata</w:t>
      </w:r>
      <w:proofErr w:type="spellEnd"/>
      <w:r w:rsidR="00EF7481">
        <w:rPr>
          <w:rFonts w:ascii="Times New Roman" w:hAnsi="Times New Roman" w:cs="Times New Roman"/>
          <w:sz w:val="24"/>
          <w:szCs w:val="24"/>
          <w:lang w:val="pt-BR"/>
        </w:rPr>
        <w:t>,</w:t>
      </w:r>
      <w:r w:rsidR="009A2592" w:rsidRPr="00BB2934">
        <w:rPr>
          <w:rFonts w:ascii="Times New Roman" w:hAnsi="Times New Roman" w:cs="Times New Roman"/>
          <w:sz w:val="24"/>
          <w:szCs w:val="24"/>
          <w:lang w:val="pt-BR"/>
        </w:rPr>
        <w:t xml:space="preserve"> tomou frente às pesquisas, dando início então às pesquisas mais veemen</w:t>
      </w:r>
      <w:r w:rsidR="00364AFF" w:rsidRPr="00BB2934">
        <w:rPr>
          <w:rFonts w:ascii="Times New Roman" w:hAnsi="Times New Roman" w:cs="Times New Roman"/>
          <w:sz w:val="24"/>
          <w:szCs w:val="24"/>
          <w:lang w:val="pt-BR"/>
        </w:rPr>
        <w:t>tes sobre a pré-história deste E</w:t>
      </w:r>
      <w:r w:rsidR="009A2592" w:rsidRPr="00BB2934">
        <w:rPr>
          <w:rFonts w:ascii="Times New Roman" w:hAnsi="Times New Roman" w:cs="Times New Roman"/>
          <w:sz w:val="24"/>
          <w:szCs w:val="24"/>
          <w:lang w:val="pt-BR"/>
        </w:rPr>
        <w:t>stado</w:t>
      </w:r>
      <w:r w:rsidR="00CF77B6" w:rsidRPr="00BB2934">
        <w:rPr>
          <w:rFonts w:ascii="Times New Roman" w:hAnsi="Times New Roman" w:cs="Times New Roman"/>
          <w:sz w:val="24"/>
          <w:szCs w:val="24"/>
          <w:lang w:val="pt-BR"/>
        </w:rPr>
        <w:t>.</w:t>
      </w:r>
      <w:r w:rsidR="007C307E" w:rsidRPr="00BB2934">
        <w:rPr>
          <w:rFonts w:ascii="Times New Roman" w:hAnsi="Times New Roman" w:cs="Times New Roman"/>
          <w:sz w:val="24"/>
          <w:szCs w:val="24"/>
          <w:lang w:val="pt-BR"/>
        </w:rPr>
        <w:t xml:space="preserve"> Tais estudos já proporcionaram o cadastramento de mais de 200 sítios arqueológicos</w:t>
      </w:r>
      <w:r w:rsidR="00604093" w:rsidRPr="00BB2934">
        <w:rPr>
          <w:rFonts w:ascii="Times New Roman" w:hAnsi="Times New Roman" w:cs="Times New Roman"/>
          <w:sz w:val="24"/>
          <w:szCs w:val="24"/>
          <w:lang w:val="pt-BR"/>
        </w:rPr>
        <w:t xml:space="preserve"> com cultura pré-colonial (com e sem cerâmica), além de vários vestígios relacionados ao período colonial (vestígios de fazendas e casas de agregados, casas de caboclos, quilombos, entre outros), numa extensão de aproximadamente 1500 km².</w:t>
      </w:r>
    </w:p>
    <w:p w:rsidR="00604093" w:rsidRPr="00BB2934" w:rsidRDefault="00CF77B6" w:rsidP="000C7E12">
      <w:pPr>
        <w:spacing w:line="360" w:lineRule="auto"/>
        <w:jc w:val="both"/>
        <w:rPr>
          <w:rFonts w:ascii="Times New Roman" w:hAnsi="Times New Roman" w:cs="Times New Roman"/>
          <w:sz w:val="24"/>
          <w:szCs w:val="24"/>
          <w:lang w:val="pt-BR"/>
        </w:rPr>
      </w:pPr>
      <w:r w:rsidRPr="00BB2934">
        <w:rPr>
          <w:rFonts w:ascii="Times New Roman" w:hAnsi="Times New Roman" w:cs="Times New Roman"/>
          <w:sz w:val="24"/>
          <w:szCs w:val="24"/>
          <w:lang w:val="pt-BR"/>
        </w:rPr>
        <w:t>Na região norte capixaba, os estudos sobre sambaquis tiver</w:t>
      </w:r>
      <w:r w:rsidR="00604093" w:rsidRPr="00BB2934">
        <w:rPr>
          <w:rFonts w:ascii="Times New Roman" w:hAnsi="Times New Roman" w:cs="Times New Roman"/>
          <w:sz w:val="24"/>
          <w:szCs w:val="24"/>
          <w:lang w:val="pt-BR"/>
        </w:rPr>
        <w:t xml:space="preserve">am início na década de 60 e 70, </w:t>
      </w:r>
      <w:r w:rsidR="00EF7481">
        <w:rPr>
          <w:rFonts w:ascii="Times New Roman" w:hAnsi="Times New Roman" w:cs="Times New Roman"/>
          <w:sz w:val="24"/>
          <w:szCs w:val="24"/>
          <w:lang w:val="pt-BR"/>
        </w:rPr>
        <w:t xml:space="preserve">porém, os poucos dados </w:t>
      </w:r>
      <w:r w:rsidRPr="00BB2934">
        <w:rPr>
          <w:rFonts w:ascii="Times New Roman" w:hAnsi="Times New Roman" w:cs="Times New Roman"/>
          <w:sz w:val="24"/>
          <w:szCs w:val="24"/>
          <w:lang w:val="pt-BR"/>
        </w:rPr>
        <w:t xml:space="preserve">preciosos sobre esses sítios no litoral norte só vieram recentemente, com os estudos da </w:t>
      </w:r>
      <w:proofErr w:type="spellStart"/>
      <w:r w:rsidRPr="00BB2934">
        <w:rPr>
          <w:rFonts w:ascii="Times New Roman" w:hAnsi="Times New Roman" w:cs="Times New Roman"/>
          <w:sz w:val="24"/>
          <w:szCs w:val="24"/>
          <w:lang w:val="pt-BR"/>
        </w:rPr>
        <w:t>paleo</w:t>
      </w:r>
      <w:proofErr w:type="spellEnd"/>
      <w:r w:rsidRPr="00BB2934">
        <w:rPr>
          <w:rFonts w:ascii="Times New Roman" w:hAnsi="Times New Roman" w:cs="Times New Roman"/>
          <w:sz w:val="24"/>
          <w:szCs w:val="24"/>
          <w:lang w:val="pt-BR"/>
        </w:rPr>
        <w:t>-evolução geográfica da Planíc</w:t>
      </w:r>
      <w:r w:rsidR="00265177">
        <w:rPr>
          <w:rFonts w:ascii="Times New Roman" w:hAnsi="Times New Roman" w:cs="Times New Roman"/>
          <w:sz w:val="24"/>
          <w:szCs w:val="24"/>
          <w:lang w:val="pt-BR"/>
        </w:rPr>
        <w:t>i</w:t>
      </w:r>
      <w:r w:rsidRPr="00BB2934">
        <w:rPr>
          <w:rFonts w:ascii="Times New Roman" w:hAnsi="Times New Roman" w:cs="Times New Roman"/>
          <w:sz w:val="24"/>
          <w:szCs w:val="24"/>
          <w:lang w:val="pt-BR"/>
        </w:rPr>
        <w:t>e Costeira do Rio Doce, em meados da década de 80 e 90, em que existem sambaquis com datações variantes entre 4000 e 3000 anos AP.</w:t>
      </w:r>
    </w:p>
    <w:p w:rsidR="00A40CEA" w:rsidRPr="00BB2934" w:rsidRDefault="00604093" w:rsidP="000C7E12">
      <w:pPr>
        <w:spacing w:line="360" w:lineRule="auto"/>
        <w:jc w:val="both"/>
        <w:rPr>
          <w:rFonts w:ascii="Times New Roman" w:hAnsi="Times New Roman" w:cs="Times New Roman"/>
          <w:sz w:val="24"/>
          <w:szCs w:val="24"/>
          <w:lang w:val="pt-BR"/>
        </w:rPr>
      </w:pPr>
      <w:r w:rsidRPr="00BB2934">
        <w:rPr>
          <w:rFonts w:ascii="Times New Roman" w:hAnsi="Times New Roman" w:cs="Times New Roman"/>
          <w:sz w:val="24"/>
          <w:szCs w:val="24"/>
          <w:lang w:val="pt-BR"/>
        </w:rPr>
        <w:lastRenderedPageBreak/>
        <w:t xml:space="preserve">Estas pesquisas resultaram em um </w:t>
      </w:r>
      <w:r w:rsidR="00EF7481">
        <w:rPr>
          <w:rFonts w:ascii="Times New Roman" w:hAnsi="Times New Roman" w:cs="Times New Roman"/>
          <w:sz w:val="24"/>
          <w:szCs w:val="24"/>
          <w:lang w:val="pt-BR"/>
        </w:rPr>
        <w:t>impulso no ritmo dos estudos sobre o período pré-histórico</w:t>
      </w:r>
      <w:r w:rsidRPr="00BB2934">
        <w:rPr>
          <w:rFonts w:ascii="Times New Roman" w:hAnsi="Times New Roman" w:cs="Times New Roman"/>
          <w:sz w:val="24"/>
          <w:szCs w:val="24"/>
          <w:lang w:val="pt-BR"/>
        </w:rPr>
        <w:t xml:space="preserve"> deste Estado</w:t>
      </w:r>
      <w:r w:rsidR="00542FE8" w:rsidRPr="00BB2934">
        <w:rPr>
          <w:rFonts w:ascii="Times New Roman" w:hAnsi="Times New Roman" w:cs="Times New Roman"/>
          <w:sz w:val="24"/>
          <w:szCs w:val="24"/>
          <w:lang w:val="pt-BR"/>
        </w:rPr>
        <w:t>, mas mesmo assim, os</w:t>
      </w:r>
      <w:r w:rsidR="00364AFF" w:rsidRPr="00BB2934">
        <w:rPr>
          <w:rFonts w:ascii="Times New Roman" w:hAnsi="Times New Roman" w:cs="Times New Roman"/>
          <w:sz w:val="24"/>
          <w:szCs w:val="24"/>
          <w:lang w:val="pt-BR"/>
        </w:rPr>
        <w:t xml:space="preserve"> estudos apontavam preferência </w:t>
      </w:r>
      <w:proofErr w:type="spellStart"/>
      <w:r w:rsidR="00364AFF" w:rsidRPr="00BB2934">
        <w:rPr>
          <w:rFonts w:ascii="Times New Roman" w:hAnsi="Times New Roman" w:cs="Times New Roman"/>
          <w:sz w:val="24"/>
          <w:szCs w:val="24"/>
          <w:lang w:val="pt-BR"/>
        </w:rPr>
        <w:t>aossamba</w:t>
      </w:r>
      <w:r w:rsidR="00EF7481">
        <w:rPr>
          <w:rFonts w:ascii="Times New Roman" w:hAnsi="Times New Roman" w:cs="Times New Roman"/>
          <w:sz w:val="24"/>
          <w:szCs w:val="24"/>
          <w:lang w:val="pt-BR"/>
        </w:rPr>
        <w:t>quis</w:t>
      </w:r>
      <w:proofErr w:type="spellEnd"/>
      <w:r w:rsidR="00EF7481">
        <w:rPr>
          <w:rFonts w:ascii="Times New Roman" w:hAnsi="Times New Roman" w:cs="Times New Roman"/>
          <w:sz w:val="24"/>
          <w:szCs w:val="24"/>
          <w:lang w:val="pt-BR"/>
        </w:rPr>
        <w:t xml:space="preserve"> da região central do ES</w:t>
      </w:r>
      <w:r w:rsidR="00364AFF" w:rsidRPr="00BB2934">
        <w:rPr>
          <w:rFonts w:ascii="Times New Roman" w:hAnsi="Times New Roman" w:cs="Times New Roman"/>
          <w:sz w:val="24"/>
          <w:szCs w:val="24"/>
          <w:lang w:val="pt-BR"/>
        </w:rPr>
        <w:t xml:space="preserve">, o que de uma forma ou de outra, definiu alguns aspectos da </w:t>
      </w:r>
      <w:r w:rsidR="00055FC1" w:rsidRPr="00BB2934">
        <w:rPr>
          <w:rFonts w:ascii="Times New Roman" w:hAnsi="Times New Roman" w:cs="Times New Roman"/>
          <w:sz w:val="24"/>
          <w:szCs w:val="24"/>
          <w:lang w:val="pt-BR"/>
        </w:rPr>
        <w:t>pré-</w:t>
      </w:r>
      <w:r w:rsidR="00BB7C3D" w:rsidRPr="00BB2934">
        <w:rPr>
          <w:rFonts w:ascii="Times New Roman" w:hAnsi="Times New Roman" w:cs="Times New Roman"/>
          <w:sz w:val="24"/>
          <w:szCs w:val="24"/>
          <w:lang w:val="pt-BR"/>
        </w:rPr>
        <w:t>história capixaba: os períodos com cerâmica, e os períodos sem ela. Tais períodos são:</w:t>
      </w:r>
    </w:p>
    <w:p w:rsidR="00CF77B6" w:rsidRPr="00BB2934" w:rsidRDefault="00CF77B6" w:rsidP="000C7E12">
      <w:pPr>
        <w:spacing w:line="360" w:lineRule="auto"/>
        <w:jc w:val="both"/>
        <w:rPr>
          <w:rFonts w:ascii="Times New Roman" w:hAnsi="Times New Roman" w:cs="Times New Roman"/>
          <w:sz w:val="24"/>
          <w:szCs w:val="24"/>
          <w:lang w:val="pt-BR"/>
        </w:rPr>
      </w:pPr>
      <w:r w:rsidRPr="00BB2934">
        <w:rPr>
          <w:rFonts w:ascii="Times New Roman" w:hAnsi="Times New Roman" w:cs="Times New Roman"/>
          <w:b/>
          <w:sz w:val="24"/>
          <w:szCs w:val="24"/>
          <w:lang w:val="pt-BR"/>
        </w:rPr>
        <w:t xml:space="preserve">Período </w:t>
      </w:r>
      <w:proofErr w:type="spellStart"/>
      <w:r w:rsidRPr="00BB2934">
        <w:rPr>
          <w:rFonts w:ascii="Times New Roman" w:hAnsi="Times New Roman" w:cs="Times New Roman"/>
          <w:b/>
          <w:sz w:val="24"/>
          <w:szCs w:val="24"/>
          <w:lang w:val="pt-BR"/>
        </w:rPr>
        <w:t>Pré</w:t>
      </w:r>
      <w:proofErr w:type="spellEnd"/>
      <w:r w:rsidRPr="00BB2934">
        <w:rPr>
          <w:rFonts w:ascii="Times New Roman" w:hAnsi="Times New Roman" w:cs="Times New Roman"/>
          <w:b/>
          <w:sz w:val="24"/>
          <w:szCs w:val="24"/>
          <w:lang w:val="pt-BR"/>
        </w:rPr>
        <w:t>-</w:t>
      </w:r>
      <w:proofErr w:type="gramStart"/>
      <w:r w:rsidRPr="00BB2934">
        <w:rPr>
          <w:rFonts w:ascii="Times New Roman" w:hAnsi="Times New Roman" w:cs="Times New Roman"/>
          <w:b/>
          <w:sz w:val="24"/>
          <w:szCs w:val="24"/>
          <w:lang w:val="pt-BR"/>
        </w:rPr>
        <w:t xml:space="preserve">Cerâmico </w:t>
      </w:r>
      <w:r w:rsidR="005964E6" w:rsidRPr="00BB2934">
        <w:rPr>
          <w:rFonts w:ascii="Times New Roman" w:hAnsi="Times New Roman" w:cs="Times New Roman"/>
          <w:b/>
          <w:sz w:val="24"/>
          <w:szCs w:val="24"/>
          <w:lang w:val="pt-BR"/>
        </w:rPr>
        <w:t>–</w:t>
      </w:r>
      <w:r w:rsidR="005964E6" w:rsidRPr="00BB2934">
        <w:rPr>
          <w:rFonts w:ascii="Times New Roman" w:hAnsi="Times New Roman" w:cs="Times New Roman"/>
          <w:sz w:val="24"/>
          <w:szCs w:val="24"/>
          <w:lang w:val="pt-BR"/>
        </w:rPr>
        <w:t>Neste</w:t>
      </w:r>
      <w:proofErr w:type="gramEnd"/>
      <w:r w:rsidR="005964E6" w:rsidRPr="00BB2934">
        <w:rPr>
          <w:rFonts w:ascii="Times New Roman" w:hAnsi="Times New Roman" w:cs="Times New Roman"/>
          <w:sz w:val="24"/>
          <w:szCs w:val="24"/>
          <w:lang w:val="pt-BR"/>
        </w:rPr>
        <w:t xml:space="preserve"> período, que é conhecido como o período ‘sem cerâmica”, foram estabelecidas duas etapas</w:t>
      </w:r>
      <w:r w:rsidRPr="00BB2934">
        <w:rPr>
          <w:rFonts w:ascii="Times New Roman" w:hAnsi="Times New Roman" w:cs="Times New Roman"/>
          <w:sz w:val="24"/>
          <w:szCs w:val="24"/>
          <w:lang w:val="pt-BR"/>
        </w:rPr>
        <w:t xml:space="preserve">: </w:t>
      </w:r>
      <w:r w:rsidR="002D5B03" w:rsidRPr="00BB2934">
        <w:rPr>
          <w:rFonts w:ascii="Times New Roman" w:hAnsi="Times New Roman" w:cs="Times New Roman"/>
          <w:sz w:val="24"/>
          <w:szCs w:val="24"/>
          <w:lang w:val="pt-BR"/>
        </w:rPr>
        <w:t>a primeira</w:t>
      </w:r>
      <w:r w:rsidR="005964E6" w:rsidRPr="00BB2934">
        <w:rPr>
          <w:rFonts w:ascii="Times New Roman" w:hAnsi="Times New Roman" w:cs="Times New Roman"/>
          <w:sz w:val="24"/>
          <w:szCs w:val="24"/>
          <w:lang w:val="pt-BR"/>
        </w:rPr>
        <w:t>,</w:t>
      </w:r>
      <w:r w:rsidR="00364AFF" w:rsidRPr="00BB2934">
        <w:rPr>
          <w:rFonts w:ascii="Times New Roman" w:hAnsi="Times New Roman" w:cs="Times New Roman"/>
          <w:sz w:val="24"/>
          <w:szCs w:val="24"/>
          <w:lang w:val="pt-BR"/>
        </w:rPr>
        <w:t xml:space="preserve"> com característica litorânea, com relatos baseados em fonte</w:t>
      </w:r>
      <w:r w:rsidR="00055FC1" w:rsidRPr="00BB2934">
        <w:rPr>
          <w:rFonts w:ascii="Times New Roman" w:hAnsi="Times New Roman" w:cs="Times New Roman"/>
          <w:sz w:val="24"/>
          <w:szCs w:val="24"/>
          <w:lang w:val="pt-BR"/>
        </w:rPr>
        <w:t xml:space="preserve">s de a partir de 4.500 anos AP, em </w:t>
      </w:r>
      <w:r w:rsidR="00364AFF" w:rsidRPr="00BB2934">
        <w:rPr>
          <w:rFonts w:ascii="Times New Roman" w:hAnsi="Times New Roman" w:cs="Times New Roman"/>
          <w:sz w:val="24"/>
          <w:szCs w:val="24"/>
          <w:lang w:val="pt-BR"/>
        </w:rPr>
        <w:t>sítios</w:t>
      </w:r>
      <w:r w:rsidR="00055FC1" w:rsidRPr="00BB2934">
        <w:rPr>
          <w:rFonts w:ascii="Times New Roman" w:hAnsi="Times New Roman" w:cs="Times New Roman"/>
          <w:sz w:val="24"/>
          <w:szCs w:val="24"/>
          <w:lang w:val="pt-BR"/>
        </w:rPr>
        <w:t xml:space="preserve"> abertos como</w:t>
      </w:r>
      <w:r w:rsidR="00364AFF" w:rsidRPr="00BB2934">
        <w:rPr>
          <w:rFonts w:ascii="Times New Roman" w:hAnsi="Times New Roman" w:cs="Times New Roman"/>
          <w:sz w:val="24"/>
          <w:szCs w:val="24"/>
          <w:lang w:val="pt-BR"/>
        </w:rPr>
        <w:t xml:space="preserve"> Areal, Jacuí I, Jacuí II</w:t>
      </w:r>
      <w:r w:rsidR="002D5B03" w:rsidRPr="00BB2934">
        <w:rPr>
          <w:rFonts w:ascii="Times New Roman" w:hAnsi="Times New Roman" w:cs="Times New Roman"/>
          <w:sz w:val="24"/>
          <w:szCs w:val="24"/>
          <w:lang w:val="pt-BR"/>
        </w:rPr>
        <w:t xml:space="preserve">, </w:t>
      </w:r>
      <w:r w:rsidR="00364AFF" w:rsidRPr="00BB2934">
        <w:rPr>
          <w:rFonts w:ascii="Times New Roman" w:hAnsi="Times New Roman" w:cs="Times New Roman"/>
          <w:sz w:val="24"/>
          <w:szCs w:val="24"/>
          <w:lang w:val="pt-BR"/>
        </w:rPr>
        <w:t>Baía de Vitória</w:t>
      </w:r>
      <w:r w:rsidR="002D5B03" w:rsidRPr="00BB2934">
        <w:rPr>
          <w:rFonts w:ascii="Times New Roman" w:hAnsi="Times New Roman" w:cs="Times New Roman"/>
          <w:sz w:val="24"/>
          <w:szCs w:val="24"/>
          <w:lang w:val="pt-BR"/>
        </w:rPr>
        <w:t xml:space="preserve">, </w:t>
      </w:r>
      <w:proofErr w:type="spellStart"/>
      <w:r w:rsidR="002D5B03" w:rsidRPr="00BB2934">
        <w:rPr>
          <w:rFonts w:ascii="Times New Roman" w:hAnsi="Times New Roman" w:cs="Times New Roman"/>
          <w:sz w:val="24"/>
          <w:szCs w:val="24"/>
          <w:lang w:val="pt-BR"/>
        </w:rPr>
        <w:t>etc</w:t>
      </w:r>
      <w:proofErr w:type="spellEnd"/>
      <w:r w:rsidR="006322CE" w:rsidRPr="00BB2934">
        <w:rPr>
          <w:rFonts w:ascii="Times New Roman" w:hAnsi="Times New Roman" w:cs="Times New Roman"/>
          <w:sz w:val="24"/>
          <w:szCs w:val="24"/>
          <w:lang w:val="pt-BR"/>
        </w:rPr>
        <w:t xml:space="preserve">; </w:t>
      </w:r>
      <w:r w:rsidR="00055FC1" w:rsidRPr="00BB2934">
        <w:rPr>
          <w:rFonts w:ascii="Times New Roman" w:hAnsi="Times New Roman" w:cs="Times New Roman"/>
          <w:sz w:val="24"/>
          <w:szCs w:val="24"/>
          <w:lang w:val="pt-BR"/>
        </w:rPr>
        <w:t xml:space="preserve"> a segunda pertencente a Tradição </w:t>
      </w:r>
      <w:proofErr w:type="spellStart"/>
      <w:r w:rsidR="00055FC1" w:rsidRPr="00BB2934">
        <w:rPr>
          <w:rFonts w:ascii="Times New Roman" w:hAnsi="Times New Roman" w:cs="Times New Roman"/>
          <w:sz w:val="24"/>
          <w:szCs w:val="24"/>
          <w:lang w:val="pt-BR"/>
        </w:rPr>
        <w:t>Itaipú</w:t>
      </w:r>
      <w:proofErr w:type="spellEnd"/>
      <w:r w:rsidR="00055FC1" w:rsidRPr="00BB2934">
        <w:rPr>
          <w:rFonts w:ascii="Times New Roman" w:hAnsi="Times New Roman" w:cs="Times New Roman"/>
          <w:sz w:val="24"/>
          <w:szCs w:val="24"/>
          <w:lang w:val="pt-BR"/>
        </w:rPr>
        <w:t xml:space="preserve"> (fase </w:t>
      </w:r>
      <w:proofErr w:type="spellStart"/>
      <w:r w:rsidR="00055FC1" w:rsidRPr="00BB2934">
        <w:rPr>
          <w:rFonts w:ascii="Times New Roman" w:hAnsi="Times New Roman" w:cs="Times New Roman"/>
          <w:sz w:val="24"/>
          <w:szCs w:val="24"/>
          <w:lang w:val="pt-BR"/>
        </w:rPr>
        <w:t>Potiri</w:t>
      </w:r>
      <w:proofErr w:type="spellEnd"/>
      <w:r w:rsidR="00055FC1" w:rsidRPr="00BB2934">
        <w:rPr>
          <w:rFonts w:ascii="Times New Roman" w:hAnsi="Times New Roman" w:cs="Times New Roman"/>
          <w:sz w:val="24"/>
          <w:szCs w:val="24"/>
          <w:lang w:val="pt-BR"/>
        </w:rPr>
        <w:t>), com relatos baseados em artefatos a.D. 515, também em sítios abertos. A principal diferença entre a primeira e a segunda etapa é a base para sobrevivência dos sambaquis.</w:t>
      </w:r>
    </w:p>
    <w:p w:rsidR="004C3C4B" w:rsidRPr="00BB2934" w:rsidRDefault="00CF77B6" w:rsidP="000C7E12">
      <w:pPr>
        <w:spacing w:line="360" w:lineRule="auto"/>
        <w:jc w:val="both"/>
        <w:rPr>
          <w:rFonts w:ascii="Times New Roman" w:hAnsi="Times New Roman" w:cs="Times New Roman"/>
          <w:sz w:val="24"/>
          <w:szCs w:val="24"/>
          <w:lang w:val="pt-BR"/>
        </w:rPr>
      </w:pPr>
      <w:r w:rsidRPr="00BB2934">
        <w:rPr>
          <w:rFonts w:ascii="Times New Roman" w:hAnsi="Times New Roman" w:cs="Times New Roman"/>
          <w:b/>
          <w:sz w:val="24"/>
          <w:szCs w:val="24"/>
          <w:lang w:val="pt-BR"/>
        </w:rPr>
        <w:t xml:space="preserve">Período </w:t>
      </w:r>
      <w:proofErr w:type="gramStart"/>
      <w:r w:rsidRPr="00BB2934">
        <w:rPr>
          <w:rFonts w:ascii="Times New Roman" w:hAnsi="Times New Roman" w:cs="Times New Roman"/>
          <w:b/>
          <w:sz w:val="24"/>
          <w:szCs w:val="24"/>
          <w:lang w:val="pt-BR"/>
        </w:rPr>
        <w:t>Cerâmico -</w:t>
      </w:r>
      <w:r w:rsidRPr="00BB2934">
        <w:rPr>
          <w:rFonts w:ascii="Times New Roman" w:hAnsi="Times New Roman" w:cs="Times New Roman"/>
          <w:sz w:val="24"/>
          <w:szCs w:val="24"/>
          <w:lang w:val="pt-BR"/>
        </w:rPr>
        <w:t>Os</w:t>
      </w:r>
      <w:proofErr w:type="gramEnd"/>
      <w:r w:rsidRPr="00BB2934">
        <w:rPr>
          <w:rFonts w:ascii="Times New Roman" w:hAnsi="Times New Roman" w:cs="Times New Roman"/>
          <w:sz w:val="24"/>
          <w:szCs w:val="24"/>
          <w:lang w:val="pt-BR"/>
        </w:rPr>
        <w:t xml:space="preserve"> sítios cerâmicos também só tiveram publicações baseadas em e</w:t>
      </w:r>
      <w:r w:rsidR="004C3C4B" w:rsidRPr="00BB2934">
        <w:rPr>
          <w:rFonts w:ascii="Times New Roman" w:hAnsi="Times New Roman" w:cs="Times New Roman"/>
          <w:sz w:val="24"/>
          <w:szCs w:val="24"/>
          <w:lang w:val="pt-BR"/>
        </w:rPr>
        <w:t xml:space="preserve">studos a partir da década de 60. Mesmo com poucos sítios </w:t>
      </w:r>
      <w:proofErr w:type="gramStart"/>
      <w:r w:rsidR="004C3C4B" w:rsidRPr="00BB2934">
        <w:rPr>
          <w:rFonts w:ascii="Times New Roman" w:hAnsi="Times New Roman" w:cs="Times New Roman"/>
          <w:sz w:val="24"/>
          <w:szCs w:val="24"/>
          <w:lang w:val="pt-BR"/>
        </w:rPr>
        <w:t>arqueológicos e consequentemente poucas</w:t>
      </w:r>
      <w:proofErr w:type="gramEnd"/>
      <w:r w:rsidR="004C3C4B" w:rsidRPr="00BB2934">
        <w:rPr>
          <w:rFonts w:ascii="Times New Roman" w:hAnsi="Times New Roman" w:cs="Times New Roman"/>
          <w:sz w:val="24"/>
          <w:szCs w:val="24"/>
          <w:lang w:val="pt-BR"/>
        </w:rPr>
        <w:t xml:space="preserve"> informações, foi possível identificar três culturas produtora</w:t>
      </w:r>
      <w:r w:rsidR="005964E6" w:rsidRPr="00BB2934">
        <w:rPr>
          <w:rFonts w:ascii="Times New Roman" w:hAnsi="Times New Roman" w:cs="Times New Roman"/>
          <w:sz w:val="24"/>
          <w:szCs w:val="24"/>
          <w:lang w:val="pt-BR"/>
        </w:rPr>
        <w:t>s de cerâmica, ou seja, tradições</w:t>
      </w:r>
      <w:r w:rsidR="004C3C4B" w:rsidRPr="00BB2934">
        <w:rPr>
          <w:rFonts w:ascii="Times New Roman" w:hAnsi="Times New Roman" w:cs="Times New Roman"/>
          <w:sz w:val="24"/>
          <w:szCs w:val="24"/>
          <w:lang w:val="pt-BR"/>
        </w:rPr>
        <w:t xml:space="preserve"> ceramistas na região capixaba: </w:t>
      </w:r>
    </w:p>
    <w:p w:rsidR="00101348" w:rsidRDefault="00666917" w:rsidP="00666917">
      <w:pPr>
        <w:pStyle w:val="PargrafodaLista"/>
        <w:numPr>
          <w:ilvl w:val="0"/>
          <w:numId w:val="2"/>
        </w:numPr>
        <w:spacing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bidi="ar-SA"/>
        </w:rPr>
        <w:drawing>
          <wp:anchor distT="0" distB="0" distL="114300" distR="114300" simplePos="0" relativeHeight="251668480" behindDoc="0" locked="0" layoutInCell="1" allowOverlap="1">
            <wp:simplePos x="0" y="0"/>
            <wp:positionH relativeFrom="margin">
              <wp:posOffset>405765</wp:posOffset>
            </wp:positionH>
            <wp:positionV relativeFrom="margin">
              <wp:posOffset>6282690</wp:posOffset>
            </wp:positionV>
            <wp:extent cx="2397760" cy="1799590"/>
            <wp:effectExtent l="0" t="0" r="0" b="0"/>
            <wp:wrapSquare wrapText="bothSides"/>
            <wp:docPr id="12" name="Imagem 12" descr="D:\ETEC\História\ES\Nova Pasta\MVC-00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EC\História\ES\Nova Pasta\MVC-001F.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7760" cy="1799590"/>
                    </a:xfrm>
                    <a:prstGeom prst="rect">
                      <a:avLst/>
                    </a:prstGeom>
                    <a:noFill/>
                    <a:ln>
                      <a:noFill/>
                    </a:ln>
                  </pic:spPr>
                </pic:pic>
              </a:graphicData>
            </a:graphic>
          </wp:anchor>
        </w:drawing>
      </w:r>
      <w:proofErr w:type="spellStart"/>
      <w:r w:rsidR="004C3C4B" w:rsidRPr="00BB2934">
        <w:rPr>
          <w:rFonts w:ascii="Times New Roman" w:hAnsi="Times New Roman" w:cs="Times New Roman"/>
          <w:b/>
          <w:sz w:val="24"/>
          <w:szCs w:val="24"/>
          <w:lang w:val="pt-BR"/>
        </w:rPr>
        <w:t>Tupiguarani</w:t>
      </w:r>
      <w:proofErr w:type="spellEnd"/>
      <w:r w:rsidR="004C3C4B" w:rsidRPr="00BB2934">
        <w:rPr>
          <w:rFonts w:ascii="Times New Roman" w:hAnsi="Times New Roman" w:cs="Times New Roman"/>
          <w:b/>
          <w:sz w:val="24"/>
          <w:szCs w:val="24"/>
          <w:lang w:val="pt-BR"/>
        </w:rPr>
        <w:t xml:space="preserve"> (</w:t>
      </w:r>
      <w:proofErr w:type="gramStart"/>
      <w:r w:rsidR="004C3C4B" w:rsidRPr="00BB2934">
        <w:rPr>
          <w:rFonts w:ascii="Times New Roman" w:hAnsi="Times New Roman" w:cs="Times New Roman"/>
          <w:b/>
          <w:sz w:val="24"/>
          <w:szCs w:val="24"/>
          <w:lang w:val="pt-BR"/>
        </w:rPr>
        <w:t>a.D.</w:t>
      </w:r>
      <w:proofErr w:type="gramEnd"/>
      <w:r w:rsidR="004C3C4B" w:rsidRPr="00BB2934">
        <w:rPr>
          <w:rFonts w:ascii="Times New Roman" w:hAnsi="Times New Roman" w:cs="Times New Roman"/>
          <w:b/>
          <w:sz w:val="24"/>
          <w:szCs w:val="24"/>
          <w:lang w:val="pt-BR"/>
        </w:rPr>
        <w:t xml:space="preserve"> 895)</w:t>
      </w:r>
      <w:r w:rsidR="006F551A" w:rsidRPr="00BB2934">
        <w:rPr>
          <w:rFonts w:ascii="Times New Roman" w:hAnsi="Times New Roman" w:cs="Times New Roman"/>
          <w:b/>
          <w:sz w:val="24"/>
          <w:szCs w:val="24"/>
          <w:lang w:val="pt-BR"/>
        </w:rPr>
        <w:t xml:space="preserve"> –</w:t>
      </w:r>
      <w:r w:rsidR="006F551A" w:rsidRPr="00BB2934">
        <w:rPr>
          <w:rFonts w:ascii="Times New Roman" w:hAnsi="Times New Roman" w:cs="Times New Roman"/>
          <w:sz w:val="24"/>
          <w:szCs w:val="24"/>
          <w:lang w:val="pt-BR"/>
        </w:rPr>
        <w:t xml:space="preserve"> É representada por duas fases que se estendem por todo litoral do ES: </w:t>
      </w:r>
      <w:r w:rsidR="006F551A" w:rsidRPr="00E338A9">
        <w:rPr>
          <w:rFonts w:ascii="Times New Roman" w:hAnsi="Times New Roman" w:cs="Times New Roman"/>
          <w:sz w:val="24"/>
          <w:szCs w:val="24"/>
          <w:lang w:val="pt-BR"/>
        </w:rPr>
        <w:t xml:space="preserve">a </w:t>
      </w:r>
      <w:proofErr w:type="spellStart"/>
      <w:r w:rsidR="006F551A" w:rsidRPr="00E338A9">
        <w:rPr>
          <w:rFonts w:ascii="Times New Roman" w:hAnsi="Times New Roman" w:cs="Times New Roman"/>
          <w:sz w:val="24"/>
          <w:szCs w:val="24"/>
          <w:lang w:val="pt-BR"/>
        </w:rPr>
        <w:t>Criacaré</w:t>
      </w:r>
      <w:proofErr w:type="spellEnd"/>
      <w:r w:rsidR="006F551A" w:rsidRPr="00E338A9">
        <w:rPr>
          <w:rFonts w:ascii="Times New Roman" w:hAnsi="Times New Roman" w:cs="Times New Roman"/>
          <w:sz w:val="24"/>
          <w:szCs w:val="24"/>
          <w:lang w:val="pt-BR"/>
        </w:rPr>
        <w:t xml:space="preserve"> (a.D. 895) e Tucum (a.D. 1390</w:t>
      </w:r>
      <w:r w:rsidR="006F551A" w:rsidRPr="00E338A9">
        <w:rPr>
          <w:sz w:val="24"/>
          <w:szCs w:val="24"/>
          <w:lang w:val="pt-BR"/>
        </w:rPr>
        <w:t xml:space="preserve">± </w:t>
      </w:r>
      <w:r w:rsidR="006F551A" w:rsidRPr="00E338A9">
        <w:rPr>
          <w:rFonts w:ascii="Times New Roman" w:hAnsi="Times New Roman" w:cs="Times New Roman"/>
          <w:sz w:val="24"/>
          <w:szCs w:val="24"/>
          <w:lang w:val="pt-BR"/>
        </w:rPr>
        <w:t>70),</w:t>
      </w:r>
      <w:r w:rsidR="006F551A" w:rsidRPr="00BB2934">
        <w:rPr>
          <w:rFonts w:ascii="Times New Roman" w:hAnsi="Times New Roman" w:cs="Times New Roman"/>
          <w:sz w:val="24"/>
          <w:szCs w:val="24"/>
          <w:lang w:val="pt-BR"/>
        </w:rPr>
        <w:t xml:space="preserve"> sendo a fase Tucum, a com características mais recentes.</w:t>
      </w:r>
    </w:p>
    <w:p w:rsidR="00666917" w:rsidRDefault="00666917" w:rsidP="00666917">
      <w:pPr>
        <w:pStyle w:val="PargrafodaLista"/>
        <w:spacing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bidi="ar-SA"/>
        </w:rPr>
        <w:drawing>
          <wp:anchor distT="0" distB="0" distL="114300" distR="114300" simplePos="0" relativeHeight="251667456" behindDoc="0" locked="0" layoutInCell="1" allowOverlap="1">
            <wp:simplePos x="0" y="0"/>
            <wp:positionH relativeFrom="margin">
              <wp:posOffset>2987040</wp:posOffset>
            </wp:positionH>
            <wp:positionV relativeFrom="margin">
              <wp:posOffset>6282690</wp:posOffset>
            </wp:positionV>
            <wp:extent cx="2409190" cy="1805305"/>
            <wp:effectExtent l="0" t="0" r="0" b="0"/>
            <wp:wrapSquare wrapText="bothSides"/>
            <wp:docPr id="11" name="Imagem 11" descr="D:\ETEC\História\ES\Nova Pasta\foto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TEC\História\ES\Nova Pasta\foto 1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190" cy="1805305"/>
                    </a:xfrm>
                    <a:prstGeom prst="rect">
                      <a:avLst/>
                    </a:prstGeom>
                    <a:noFill/>
                    <a:ln>
                      <a:noFill/>
                    </a:ln>
                  </pic:spPr>
                </pic:pic>
              </a:graphicData>
            </a:graphic>
          </wp:anchor>
        </w:drawing>
      </w:r>
    </w:p>
    <w:p w:rsidR="00666917" w:rsidRDefault="00666917" w:rsidP="00666917">
      <w:pPr>
        <w:pStyle w:val="PargrafodaLista"/>
        <w:spacing w:line="360" w:lineRule="auto"/>
        <w:jc w:val="both"/>
        <w:rPr>
          <w:rFonts w:ascii="Times New Roman" w:hAnsi="Times New Roman" w:cs="Times New Roman"/>
          <w:b/>
          <w:sz w:val="24"/>
          <w:szCs w:val="24"/>
          <w:lang w:val="pt-BR"/>
        </w:rPr>
      </w:pPr>
    </w:p>
    <w:p w:rsidR="00666917" w:rsidRDefault="00666917" w:rsidP="00666917">
      <w:pPr>
        <w:pStyle w:val="PargrafodaLista"/>
        <w:spacing w:line="360" w:lineRule="auto"/>
        <w:jc w:val="both"/>
        <w:rPr>
          <w:rFonts w:ascii="Times New Roman" w:hAnsi="Times New Roman" w:cs="Times New Roman"/>
          <w:b/>
          <w:sz w:val="24"/>
          <w:szCs w:val="24"/>
          <w:lang w:val="pt-BR"/>
        </w:rPr>
      </w:pPr>
    </w:p>
    <w:p w:rsidR="00666917" w:rsidRDefault="00666917" w:rsidP="00666917">
      <w:pPr>
        <w:pStyle w:val="PargrafodaLista"/>
        <w:spacing w:line="360" w:lineRule="auto"/>
        <w:jc w:val="both"/>
        <w:rPr>
          <w:rFonts w:ascii="Times New Roman" w:hAnsi="Times New Roman" w:cs="Times New Roman"/>
          <w:b/>
          <w:sz w:val="24"/>
          <w:szCs w:val="24"/>
          <w:lang w:val="pt-BR"/>
        </w:rPr>
      </w:pPr>
    </w:p>
    <w:p w:rsidR="00666917" w:rsidRDefault="00666917" w:rsidP="00666917">
      <w:pPr>
        <w:pStyle w:val="PargrafodaLista"/>
        <w:spacing w:line="360" w:lineRule="auto"/>
        <w:jc w:val="both"/>
        <w:rPr>
          <w:rFonts w:ascii="Times New Roman" w:hAnsi="Times New Roman" w:cs="Times New Roman"/>
          <w:b/>
          <w:sz w:val="24"/>
          <w:szCs w:val="24"/>
          <w:lang w:val="pt-BR"/>
        </w:rPr>
      </w:pPr>
    </w:p>
    <w:p w:rsidR="00666917" w:rsidRDefault="00666917" w:rsidP="00666917">
      <w:pPr>
        <w:pStyle w:val="PargrafodaLista"/>
        <w:spacing w:line="360" w:lineRule="auto"/>
        <w:jc w:val="both"/>
        <w:rPr>
          <w:rFonts w:ascii="Times New Roman" w:hAnsi="Times New Roman" w:cs="Times New Roman"/>
          <w:b/>
          <w:sz w:val="24"/>
          <w:szCs w:val="24"/>
          <w:lang w:val="pt-BR"/>
        </w:rPr>
      </w:pPr>
    </w:p>
    <w:p w:rsidR="00666917" w:rsidRDefault="00666917" w:rsidP="00666917">
      <w:pPr>
        <w:pStyle w:val="PargrafodaLista"/>
        <w:spacing w:line="360" w:lineRule="auto"/>
        <w:jc w:val="both"/>
        <w:rPr>
          <w:rFonts w:ascii="Times New Roman" w:hAnsi="Times New Roman" w:cs="Times New Roman"/>
          <w:b/>
          <w:sz w:val="24"/>
          <w:szCs w:val="24"/>
          <w:lang w:val="pt-BR"/>
        </w:rPr>
      </w:pPr>
    </w:p>
    <w:p w:rsidR="00666917" w:rsidRDefault="00666917" w:rsidP="00666917">
      <w:pPr>
        <w:pStyle w:val="PargrafodaLista"/>
        <w:spacing w:line="360" w:lineRule="auto"/>
        <w:jc w:val="both"/>
        <w:rPr>
          <w:rFonts w:ascii="Times New Roman" w:hAnsi="Times New Roman" w:cs="Times New Roman"/>
          <w:b/>
          <w:sz w:val="24"/>
          <w:szCs w:val="24"/>
          <w:lang w:val="pt-BR"/>
        </w:rPr>
      </w:pPr>
    </w:p>
    <w:p w:rsidR="00666917" w:rsidRDefault="00666917" w:rsidP="00666917">
      <w:pPr>
        <w:pStyle w:val="PargrafodaLista"/>
        <w:spacing w:line="360" w:lineRule="auto"/>
        <w:jc w:val="both"/>
        <w:rPr>
          <w:rFonts w:ascii="Times New Roman" w:hAnsi="Times New Roman" w:cs="Times New Roman"/>
          <w:b/>
          <w:sz w:val="24"/>
          <w:szCs w:val="24"/>
          <w:lang w:val="pt-BR"/>
        </w:rPr>
      </w:pPr>
    </w:p>
    <w:p w:rsidR="00666917" w:rsidRPr="00666917" w:rsidRDefault="00666917" w:rsidP="00666917">
      <w:pPr>
        <w:pStyle w:val="PargrafodaLista"/>
        <w:spacing w:line="360" w:lineRule="auto"/>
        <w:jc w:val="both"/>
        <w:rPr>
          <w:rFonts w:ascii="Times New Roman" w:hAnsi="Times New Roman" w:cs="Times New Roman"/>
          <w:sz w:val="24"/>
          <w:szCs w:val="24"/>
          <w:lang w:val="pt-BR"/>
        </w:rPr>
      </w:pPr>
    </w:p>
    <w:p w:rsidR="0064608B" w:rsidRDefault="0064608B" w:rsidP="000C7E12">
      <w:pPr>
        <w:pStyle w:val="PargrafodaLista"/>
        <w:spacing w:line="360" w:lineRule="auto"/>
        <w:jc w:val="both"/>
        <w:rPr>
          <w:rFonts w:ascii="Times New Roman" w:hAnsi="Times New Roman" w:cs="Times New Roman"/>
          <w:sz w:val="24"/>
          <w:szCs w:val="24"/>
          <w:lang w:val="pt-BR"/>
        </w:rPr>
      </w:pPr>
    </w:p>
    <w:p w:rsidR="00666917" w:rsidRDefault="00F03DB0" w:rsidP="000C7E12">
      <w:pPr>
        <w:pStyle w:val="PargrafodaLista"/>
        <w:spacing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bidi="ar-SA"/>
        </w:rPr>
        <w:lastRenderedPageBreak/>
        <w:drawing>
          <wp:anchor distT="0" distB="0" distL="114300" distR="114300" simplePos="0" relativeHeight="251676672" behindDoc="0" locked="0" layoutInCell="1" allowOverlap="1">
            <wp:simplePos x="0" y="0"/>
            <wp:positionH relativeFrom="margin">
              <wp:posOffset>2958465</wp:posOffset>
            </wp:positionH>
            <wp:positionV relativeFrom="margin">
              <wp:posOffset>-120015</wp:posOffset>
            </wp:positionV>
            <wp:extent cx="2374900" cy="1779905"/>
            <wp:effectExtent l="0" t="0" r="0" b="0"/>
            <wp:wrapSquare wrapText="bothSides"/>
            <wp:docPr id="19" name="Imagem 19" descr="D:\ETEC\História\ES\Nova Pasta\foto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TEC\História\ES\Nova Pasta\foto2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4900" cy="1779905"/>
                    </a:xfrm>
                    <a:prstGeom prst="rect">
                      <a:avLst/>
                    </a:prstGeom>
                    <a:noFill/>
                    <a:ln>
                      <a:noFill/>
                    </a:ln>
                  </pic:spPr>
                </pic:pic>
              </a:graphicData>
            </a:graphic>
          </wp:anchor>
        </w:drawing>
      </w:r>
      <w:r w:rsidR="00666917">
        <w:rPr>
          <w:rFonts w:ascii="Times New Roman" w:hAnsi="Times New Roman" w:cs="Times New Roman"/>
          <w:noProof/>
          <w:sz w:val="24"/>
          <w:szCs w:val="24"/>
          <w:lang w:val="pt-BR" w:eastAsia="pt-BR" w:bidi="ar-SA"/>
        </w:rPr>
        <w:drawing>
          <wp:anchor distT="0" distB="0" distL="114300" distR="114300" simplePos="0" relativeHeight="251670528" behindDoc="0" locked="0" layoutInCell="1" allowOverlap="1">
            <wp:simplePos x="0" y="0"/>
            <wp:positionH relativeFrom="margin">
              <wp:posOffset>390525</wp:posOffset>
            </wp:positionH>
            <wp:positionV relativeFrom="margin">
              <wp:posOffset>-114300</wp:posOffset>
            </wp:positionV>
            <wp:extent cx="2381250" cy="1787525"/>
            <wp:effectExtent l="0" t="0" r="0" b="0"/>
            <wp:wrapSquare wrapText="bothSides"/>
            <wp:docPr id="15" name="Imagem 15" descr="D:\ETEC\História\ES\Nova Pasta\MVC-007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TEC\História\ES\Nova Pasta\MVC-0071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1250" cy="1787525"/>
                    </a:xfrm>
                    <a:prstGeom prst="rect">
                      <a:avLst/>
                    </a:prstGeom>
                    <a:noFill/>
                    <a:ln>
                      <a:noFill/>
                    </a:ln>
                  </pic:spPr>
                </pic:pic>
              </a:graphicData>
            </a:graphic>
          </wp:anchor>
        </w:drawing>
      </w:r>
    </w:p>
    <w:p w:rsidR="00666917" w:rsidRDefault="00666917" w:rsidP="000C7E12">
      <w:pPr>
        <w:pStyle w:val="PargrafodaLista"/>
        <w:spacing w:line="360" w:lineRule="auto"/>
        <w:jc w:val="both"/>
        <w:rPr>
          <w:rFonts w:ascii="Times New Roman" w:hAnsi="Times New Roman" w:cs="Times New Roman"/>
          <w:sz w:val="24"/>
          <w:szCs w:val="24"/>
          <w:lang w:val="pt-BR"/>
        </w:rPr>
      </w:pPr>
    </w:p>
    <w:p w:rsidR="00666917" w:rsidRDefault="00666917" w:rsidP="000C7E12">
      <w:pPr>
        <w:pStyle w:val="PargrafodaLista"/>
        <w:spacing w:line="360" w:lineRule="auto"/>
        <w:jc w:val="both"/>
        <w:rPr>
          <w:rFonts w:ascii="Times New Roman" w:hAnsi="Times New Roman" w:cs="Times New Roman"/>
          <w:sz w:val="24"/>
          <w:szCs w:val="24"/>
          <w:lang w:val="pt-BR"/>
        </w:rPr>
      </w:pPr>
    </w:p>
    <w:p w:rsidR="00666917" w:rsidRDefault="00666917" w:rsidP="000C7E12">
      <w:pPr>
        <w:pStyle w:val="PargrafodaLista"/>
        <w:spacing w:line="360" w:lineRule="auto"/>
        <w:jc w:val="both"/>
        <w:rPr>
          <w:rFonts w:ascii="Times New Roman" w:hAnsi="Times New Roman" w:cs="Times New Roman"/>
          <w:sz w:val="24"/>
          <w:szCs w:val="24"/>
          <w:lang w:val="pt-BR"/>
        </w:rPr>
      </w:pPr>
    </w:p>
    <w:p w:rsidR="00666917" w:rsidRDefault="00666917" w:rsidP="000C7E12">
      <w:pPr>
        <w:pStyle w:val="PargrafodaLista"/>
        <w:spacing w:line="360" w:lineRule="auto"/>
        <w:jc w:val="both"/>
        <w:rPr>
          <w:rFonts w:ascii="Times New Roman" w:hAnsi="Times New Roman" w:cs="Times New Roman"/>
          <w:sz w:val="24"/>
          <w:szCs w:val="24"/>
          <w:lang w:val="pt-BR"/>
        </w:rPr>
      </w:pPr>
    </w:p>
    <w:p w:rsidR="00666917" w:rsidRDefault="00FB5720" w:rsidP="000C7E12">
      <w:pPr>
        <w:pStyle w:val="PargrafodaLista"/>
        <w:spacing w:line="360" w:lineRule="auto"/>
        <w:jc w:val="both"/>
        <w:rPr>
          <w:rFonts w:ascii="Times New Roman" w:hAnsi="Times New Roman" w:cs="Times New Roman"/>
          <w:sz w:val="24"/>
          <w:szCs w:val="24"/>
          <w:lang w:val="pt-BR"/>
        </w:rPr>
      </w:pPr>
      <w:r>
        <w:rPr>
          <w:rFonts w:ascii="Times New Roman" w:hAnsi="Times New Roman" w:cs="Times New Roman"/>
          <w:b/>
          <w:noProof/>
          <w:sz w:val="24"/>
          <w:szCs w:val="24"/>
          <w:lang w:val="pt-BR" w:eastAsia="pt-BR" w:bidi="ar-SA"/>
        </w:rPr>
        <w:pict>
          <v:shape id="_x0000_s1028" type="#_x0000_t202" style="position:absolute;left:0;text-align:left;margin-left:25.95pt;margin-top:133.2pt;width:398pt;height:39pt;z-index:25166950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666917" w:rsidRPr="00941F5A" w:rsidRDefault="00666917" w:rsidP="00666917">
                  <w:pPr>
                    <w:jc w:val="center"/>
                    <w:rPr>
                      <w:rFonts w:ascii="Arial" w:hAnsi="Arial" w:cs="Arial"/>
                      <w:sz w:val="18"/>
                      <w:lang w:val="pt-BR"/>
                    </w:rPr>
                  </w:pPr>
                  <w:r>
                    <w:rPr>
                      <w:rFonts w:ascii="Arial" w:hAnsi="Arial" w:cs="Arial"/>
                      <w:sz w:val="18"/>
                      <w:lang w:val="pt-BR"/>
                    </w:rPr>
                    <w:t xml:space="preserve">Fragmentos de cerâmica </w:t>
                  </w:r>
                  <w:r w:rsidR="00F03DB0">
                    <w:rPr>
                      <w:rFonts w:ascii="Arial" w:hAnsi="Arial" w:cs="Arial"/>
                      <w:sz w:val="18"/>
                      <w:lang w:val="pt-BR"/>
                    </w:rPr>
                    <w:t xml:space="preserve">e urna </w:t>
                  </w:r>
                  <w:proofErr w:type="spellStart"/>
                  <w:r w:rsidR="00F03DB0">
                    <w:rPr>
                      <w:rFonts w:ascii="Arial" w:hAnsi="Arial" w:cs="Arial"/>
                      <w:sz w:val="18"/>
                      <w:lang w:val="pt-BR"/>
                    </w:rPr>
                    <w:t>funerária</w:t>
                  </w:r>
                  <w:r>
                    <w:rPr>
                      <w:rFonts w:ascii="Arial" w:hAnsi="Arial" w:cs="Arial"/>
                      <w:sz w:val="18"/>
                      <w:lang w:val="pt-BR"/>
                    </w:rPr>
                    <w:t>tupi</w:t>
                  </w:r>
                  <w:r w:rsidR="002B27DC">
                    <w:rPr>
                      <w:rFonts w:ascii="Arial" w:hAnsi="Arial" w:cs="Arial"/>
                      <w:sz w:val="18"/>
                      <w:lang w:val="pt-BR"/>
                    </w:rPr>
                    <w:t>guarani</w:t>
                  </w:r>
                  <w:proofErr w:type="spellEnd"/>
                  <w:r w:rsidR="002B27DC">
                    <w:rPr>
                      <w:rFonts w:ascii="Arial" w:hAnsi="Arial" w:cs="Arial"/>
                      <w:sz w:val="18"/>
                      <w:lang w:val="pt-BR"/>
                    </w:rPr>
                    <w:t xml:space="preserve"> encontrado</w:t>
                  </w:r>
                  <w:r>
                    <w:rPr>
                      <w:rFonts w:ascii="Arial" w:hAnsi="Arial" w:cs="Arial"/>
                      <w:sz w:val="18"/>
                      <w:lang w:val="pt-BR"/>
                    </w:rPr>
                    <w:t>s em sítios arqueológicos do Espírito Santo (Fonte: MUCES: Museu de Ciências do Espírito Santo)</w:t>
                  </w:r>
                </w:p>
              </w:txbxContent>
            </v:textbox>
            <w10:wrap type="square" anchorx="margin" anchory="margin"/>
          </v:shape>
        </w:pict>
      </w:r>
    </w:p>
    <w:p w:rsidR="00666917" w:rsidRPr="00BB2934" w:rsidRDefault="00666917" w:rsidP="000C7E12">
      <w:pPr>
        <w:pStyle w:val="PargrafodaLista"/>
        <w:spacing w:line="360" w:lineRule="auto"/>
        <w:jc w:val="both"/>
        <w:rPr>
          <w:rFonts w:ascii="Times New Roman" w:hAnsi="Times New Roman" w:cs="Times New Roman"/>
          <w:sz w:val="24"/>
          <w:szCs w:val="24"/>
          <w:lang w:val="pt-BR"/>
        </w:rPr>
      </w:pPr>
    </w:p>
    <w:p w:rsidR="004C3C4B" w:rsidRPr="00BB2934" w:rsidRDefault="004C3C4B" w:rsidP="000C7E12">
      <w:pPr>
        <w:pStyle w:val="PargrafodaLista"/>
        <w:numPr>
          <w:ilvl w:val="0"/>
          <w:numId w:val="2"/>
        </w:numPr>
        <w:spacing w:line="360" w:lineRule="auto"/>
        <w:jc w:val="both"/>
        <w:rPr>
          <w:rFonts w:ascii="Times New Roman" w:hAnsi="Times New Roman" w:cs="Times New Roman"/>
          <w:b/>
          <w:sz w:val="24"/>
          <w:szCs w:val="24"/>
          <w:lang w:val="pt-BR"/>
        </w:rPr>
      </w:pPr>
      <w:r w:rsidRPr="00BB2934">
        <w:rPr>
          <w:rFonts w:ascii="Times New Roman" w:hAnsi="Times New Roman" w:cs="Times New Roman"/>
          <w:b/>
          <w:sz w:val="24"/>
          <w:szCs w:val="24"/>
          <w:lang w:val="pt-BR"/>
        </w:rPr>
        <w:t>U</w:t>
      </w:r>
      <w:r w:rsidR="006F551A" w:rsidRPr="00BB2934">
        <w:rPr>
          <w:rFonts w:ascii="Times New Roman" w:hAnsi="Times New Roman" w:cs="Times New Roman"/>
          <w:b/>
          <w:sz w:val="24"/>
          <w:szCs w:val="24"/>
          <w:lang w:val="pt-BR"/>
        </w:rPr>
        <w:t>n</w:t>
      </w:r>
      <w:r w:rsidRPr="00BB2934">
        <w:rPr>
          <w:rFonts w:ascii="Times New Roman" w:hAnsi="Times New Roman" w:cs="Times New Roman"/>
          <w:b/>
          <w:sz w:val="24"/>
          <w:szCs w:val="24"/>
          <w:lang w:val="pt-BR"/>
        </w:rPr>
        <w:t>a (</w:t>
      </w:r>
      <w:proofErr w:type="gramStart"/>
      <w:r w:rsidRPr="00BB2934">
        <w:rPr>
          <w:rFonts w:ascii="Times New Roman" w:hAnsi="Times New Roman" w:cs="Times New Roman"/>
          <w:b/>
          <w:sz w:val="24"/>
          <w:szCs w:val="24"/>
          <w:lang w:val="pt-BR"/>
        </w:rPr>
        <w:t>a.D.</w:t>
      </w:r>
      <w:proofErr w:type="gramEnd"/>
      <w:r w:rsidRPr="00BB2934">
        <w:rPr>
          <w:rFonts w:ascii="Times New Roman" w:hAnsi="Times New Roman" w:cs="Times New Roman"/>
          <w:b/>
          <w:sz w:val="24"/>
          <w:szCs w:val="24"/>
          <w:lang w:val="pt-BR"/>
        </w:rPr>
        <w:t xml:space="preserve"> 810)</w:t>
      </w:r>
      <w:r w:rsidR="006F551A" w:rsidRPr="00BB2934">
        <w:rPr>
          <w:rFonts w:ascii="Times New Roman" w:hAnsi="Times New Roman" w:cs="Times New Roman"/>
          <w:b/>
          <w:sz w:val="24"/>
          <w:szCs w:val="24"/>
          <w:lang w:val="pt-BR"/>
        </w:rPr>
        <w:t xml:space="preserve"> – </w:t>
      </w:r>
      <w:r w:rsidR="006F551A" w:rsidRPr="00BB2934">
        <w:rPr>
          <w:rFonts w:ascii="Times New Roman" w:hAnsi="Times New Roman" w:cs="Times New Roman"/>
          <w:sz w:val="24"/>
          <w:szCs w:val="24"/>
          <w:lang w:val="pt-BR"/>
        </w:rPr>
        <w:t xml:space="preserve">É representada pela fase Tanguá, com data </w:t>
      </w:r>
      <w:r w:rsidR="006F551A" w:rsidRPr="00E338A9">
        <w:rPr>
          <w:rFonts w:ascii="Times New Roman" w:hAnsi="Times New Roman" w:cs="Times New Roman"/>
          <w:sz w:val="24"/>
          <w:szCs w:val="24"/>
          <w:lang w:val="pt-BR"/>
        </w:rPr>
        <w:t>de a.D. 810,</w:t>
      </w:r>
      <w:r w:rsidR="006F551A" w:rsidRPr="00BB2934">
        <w:rPr>
          <w:rFonts w:ascii="Times New Roman" w:hAnsi="Times New Roman" w:cs="Times New Roman"/>
          <w:sz w:val="24"/>
          <w:szCs w:val="24"/>
          <w:lang w:val="pt-BR"/>
        </w:rPr>
        <w:t xml:space="preserve"> e tem praticamente todos seus sítios localizados no sul do Estado, em áreas rochosas bem acidentadas. Nessas áreas, são encontrados muitos esqueletos e vestígios de seres humanos desta fase que foram sepultados em abrigos entre as rochas.</w:t>
      </w:r>
    </w:p>
    <w:p w:rsidR="006322CE" w:rsidRPr="00BB2934" w:rsidRDefault="006322CE" w:rsidP="000C7E12">
      <w:pPr>
        <w:pStyle w:val="PargrafodaLista"/>
        <w:spacing w:line="360" w:lineRule="auto"/>
        <w:jc w:val="both"/>
        <w:rPr>
          <w:rFonts w:ascii="Times New Roman" w:hAnsi="Times New Roman" w:cs="Times New Roman"/>
          <w:b/>
          <w:sz w:val="24"/>
          <w:szCs w:val="24"/>
          <w:lang w:val="pt-BR"/>
        </w:rPr>
      </w:pPr>
    </w:p>
    <w:p w:rsidR="000C7E12" w:rsidRPr="002B27DC" w:rsidRDefault="004C3C4B" w:rsidP="000C7E12">
      <w:pPr>
        <w:pStyle w:val="PargrafodaLista"/>
        <w:numPr>
          <w:ilvl w:val="0"/>
          <w:numId w:val="2"/>
        </w:numPr>
        <w:spacing w:line="360" w:lineRule="auto"/>
        <w:jc w:val="both"/>
        <w:rPr>
          <w:rFonts w:ascii="Times New Roman" w:hAnsi="Times New Roman" w:cs="Times New Roman"/>
          <w:sz w:val="24"/>
          <w:szCs w:val="24"/>
          <w:lang w:val="pt-BR"/>
        </w:rPr>
      </w:pPr>
      <w:r w:rsidRPr="002B27DC">
        <w:rPr>
          <w:rFonts w:ascii="Times New Roman" w:hAnsi="Times New Roman" w:cs="Times New Roman"/>
          <w:b/>
          <w:sz w:val="24"/>
          <w:szCs w:val="24"/>
          <w:lang w:val="pt-BR"/>
        </w:rPr>
        <w:t>Aratu (</w:t>
      </w:r>
      <w:proofErr w:type="gramStart"/>
      <w:r w:rsidRPr="002B27DC">
        <w:rPr>
          <w:rFonts w:ascii="Times New Roman" w:hAnsi="Times New Roman" w:cs="Times New Roman"/>
          <w:b/>
          <w:sz w:val="24"/>
          <w:szCs w:val="24"/>
          <w:lang w:val="pt-BR"/>
        </w:rPr>
        <w:t>a.D.</w:t>
      </w:r>
      <w:proofErr w:type="gramEnd"/>
      <w:r w:rsidRPr="002B27DC">
        <w:rPr>
          <w:rFonts w:ascii="Times New Roman" w:hAnsi="Times New Roman" w:cs="Times New Roman"/>
          <w:b/>
          <w:sz w:val="24"/>
          <w:szCs w:val="24"/>
          <w:lang w:val="pt-BR"/>
        </w:rPr>
        <w:t xml:space="preserve"> 838)</w:t>
      </w:r>
      <w:r w:rsidR="006322CE" w:rsidRPr="002B27DC">
        <w:rPr>
          <w:rFonts w:ascii="Times New Roman" w:hAnsi="Times New Roman" w:cs="Times New Roman"/>
          <w:b/>
          <w:sz w:val="24"/>
          <w:szCs w:val="24"/>
          <w:lang w:val="pt-BR"/>
        </w:rPr>
        <w:t xml:space="preserve"> – </w:t>
      </w:r>
      <w:r w:rsidR="006322CE" w:rsidRPr="002B27DC">
        <w:rPr>
          <w:rFonts w:ascii="Times New Roman" w:hAnsi="Times New Roman" w:cs="Times New Roman"/>
          <w:sz w:val="24"/>
          <w:szCs w:val="24"/>
          <w:lang w:val="pt-BR"/>
        </w:rPr>
        <w:t xml:space="preserve">É </w:t>
      </w:r>
      <w:r w:rsidR="0064608B" w:rsidRPr="002B27DC">
        <w:rPr>
          <w:rFonts w:ascii="Times New Roman" w:hAnsi="Times New Roman" w:cs="Times New Roman"/>
          <w:sz w:val="24"/>
          <w:szCs w:val="24"/>
          <w:lang w:val="pt-BR"/>
        </w:rPr>
        <w:t xml:space="preserve">representada por duas fases: </w:t>
      </w:r>
      <w:proofErr w:type="spellStart"/>
      <w:r w:rsidR="0064608B" w:rsidRPr="002B27DC">
        <w:rPr>
          <w:rFonts w:ascii="Times New Roman" w:hAnsi="Times New Roman" w:cs="Times New Roman"/>
          <w:sz w:val="24"/>
          <w:szCs w:val="24"/>
          <w:lang w:val="pt-BR"/>
        </w:rPr>
        <w:t>a</w:t>
      </w:r>
      <w:r w:rsidR="006322CE" w:rsidRPr="002B27DC">
        <w:rPr>
          <w:rFonts w:ascii="Times New Roman" w:hAnsi="Times New Roman" w:cs="Times New Roman"/>
          <w:sz w:val="24"/>
          <w:szCs w:val="24"/>
          <w:lang w:val="pt-BR"/>
        </w:rPr>
        <w:t>Jacareípe</w:t>
      </w:r>
      <w:proofErr w:type="spellEnd"/>
      <w:r w:rsidR="006322CE" w:rsidRPr="002B27DC">
        <w:rPr>
          <w:rFonts w:ascii="Times New Roman" w:hAnsi="Times New Roman" w:cs="Times New Roman"/>
          <w:sz w:val="24"/>
          <w:szCs w:val="24"/>
          <w:lang w:val="pt-BR"/>
        </w:rPr>
        <w:t>, cujos sítios são geralmente localizados nas proximidades das zonas alagadas</w:t>
      </w:r>
      <w:r w:rsidR="0064608B" w:rsidRPr="002B27DC">
        <w:rPr>
          <w:rFonts w:ascii="Times New Roman" w:hAnsi="Times New Roman" w:cs="Times New Roman"/>
          <w:sz w:val="24"/>
          <w:szCs w:val="24"/>
          <w:lang w:val="pt-BR"/>
        </w:rPr>
        <w:t xml:space="preserve"> ou mangues com</w:t>
      </w:r>
      <w:r w:rsidR="006322CE" w:rsidRPr="002B27DC">
        <w:rPr>
          <w:rFonts w:ascii="Times New Roman" w:hAnsi="Times New Roman" w:cs="Times New Roman"/>
          <w:sz w:val="24"/>
          <w:szCs w:val="24"/>
          <w:lang w:val="pt-BR"/>
        </w:rPr>
        <w:t xml:space="preserve"> datações de C-14 que variam entre </w:t>
      </w:r>
      <w:r w:rsidR="006322CE" w:rsidRPr="00E338A9">
        <w:rPr>
          <w:rFonts w:ascii="Times New Roman" w:hAnsi="Times New Roman" w:cs="Times New Roman"/>
          <w:sz w:val="24"/>
          <w:szCs w:val="24"/>
          <w:lang w:val="pt-BR"/>
        </w:rPr>
        <w:t>a.D.838, à a.D. 1.350</w:t>
      </w:r>
      <w:r w:rsidR="0064608B" w:rsidRPr="00E338A9">
        <w:rPr>
          <w:rFonts w:ascii="Times New Roman" w:hAnsi="Times New Roman" w:cs="Times New Roman"/>
          <w:sz w:val="24"/>
          <w:szCs w:val="24"/>
          <w:lang w:val="pt-BR"/>
        </w:rPr>
        <w:t>.</w:t>
      </w:r>
      <w:r w:rsidR="0064608B" w:rsidRPr="002B27DC">
        <w:rPr>
          <w:rFonts w:ascii="Times New Roman" w:hAnsi="Times New Roman" w:cs="Times New Roman"/>
          <w:sz w:val="24"/>
          <w:szCs w:val="24"/>
          <w:lang w:val="pt-BR"/>
        </w:rPr>
        <w:t xml:space="preserve"> E outra fase da tradição Aratu é a </w:t>
      </w:r>
      <w:proofErr w:type="spellStart"/>
      <w:r w:rsidR="0064608B" w:rsidRPr="002B27DC">
        <w:rPr>
          <w:rFonts w:ascii="Times New Roman" w:hAnsi="Times New Roman" w:cs="Times New Roman"/>
          <w:sz w:val="24"/>
          <w:szCs w:val="24"/>
          <w:lang w:val="pt-BR"/>
        </w:rPr>
        <w:t>Itaúnas</w:t>
      </w:r>
      <w:proofErr w:type="spellEnd"/>
      <w:r w:rsidR="0064608B" w:rsidRPr="002B27DC">
        <w:rPr>
          <w:rFonts w:ascii="Times New Roman" w:hAnsi="Times New Roman" w:cs="Times New Roman"/>
          <w:sz w:val="24"/>
          <w:szCs w:val="24"/>
          <w:lang w:val="pt-BR"/>
        </w:rPr>
        <w:t>,</w:t>
      </w:r>
      <w:r w:rsidR="007C307E" w:rsidRPr="002B27DC">
        <w:rPr>
          <w:rFonts w:ascii="Times New Roman" w:hAnsi="Times New Roman" w:cs="Times New Roman"/>
          <w:sz w:val="24"/>
          <w:szCs w:val="24"/>
          <w:lang w:val="pt-BR"/>
        </w:rPr>
        <w:t xml:space="preserve"> localizada em locais secos e elevados da região litorânea do </w:t>
      </w:r>
      <w:proofErr w:type="spellStart"/>
      <w:proofErr w:type="gramStart"/>
      <w:r w:rsidR="007C307E" w:rsidRPr="002B27DC">
        <w:rPr>
          <w:rFonts w:ascii="Times New Roman" w:hAnsi="Times New Roman" w:cs="Times New Roman"/>
          <w:sz w:val="24"/>
          <w:szCs w:val="24"/>
          <w:lang w:val="pt-BR"/>
        </w:rPr>
        <w:t>Estado,</w:t>
      </w:r>
      <w:proofErr w:type="gramEnd"/>
      <w:r w:rsidR="007C307E" w:rsidRPr="002B27DC">
        <w:rPr>
          <w:rFonts w:ascii="Times New Roman" w:hAnsi="Times New Roman" w:cs="Times New Roman"/>
          <w:sz w:val="24"/>
          <w:szCs w:val="24"/>
          <w:lang w:val="pt-BR"/>
        </w:rPr>
        <w:t>com</w:t>
      </w:r>
      <w:proofErr w:type="spellEnd"/>
      <w:r w:rsidR="007C307E" w:rsidRPr="002B27DC">
        <w:rPr>
          <w:rFonts w:ascii="Times New Roman" w:hAnsi="Times New Roman" w:cs="Times New Roman"/>
          <w:sz w:val="24"/>
          <w:szCs w:val="24"/>
          <w:lang w:val="pt-BR"/>
        </w:rPr>
        <w:t xml:space="preserve"> artefatos como conchas, ossos de peixe e de animais misturados com grande quantidade de terra, formando “pedras” de artefatos compactados, que são nomeadas ‘pacotes arqueológicos’. Outra característica marcante desta fase são as grandes urnas piriformes e ouso de grafias como item de decoração. </w:t>
      </w:r>
      <w:r w:rsidR="007C307E" w:rsidRPr="00E338A9">
        <w:rPr>
          <w:rFonts w:ascii="Times New Roman" w:hAnsi="Times New Roman" w:cs="Times New Roman"/>
          <w:sz w:val="24"/>
          <w:szCs w:val="24"/>
          <w:lang w:val="pt-BR"/>
        </w:rPr>
        <w:t xml:space="preserve">As datações desse período são de </w:t>
      </w:r>
      <w:proofErr w:type="gramStart"/>
      <w:r w:rsidR="007C307E" w:rsidRPr="00E338A9">
        <w:rPr>
          <w:rFonts w:ascii="Times New Roman" w:hAnsi="Times New Roman" w:cs="Times New Roman"/>
          <w:sz w:val="24"/>
          <w:szCs w:val="24"/>
          <w:lang w:val="pt-BR"/>
        </w:rPr>
        <w:t>a.D.</w:t>
      </w:r>
      <w:proofErr w:type="gramEnd"/>
      <w:r w:rsidR="007C307E" w:rsidRPr="00E338A9">
        <w:rPr>
          <w:rFonts w:ascii="Times New Roman" w:hAnsi="Times New Roman" w:cs="Times New Roman"/>
          <w:sz w:val="24"/>
          <w:szCs w:val="24"/>
          <w:lang w:val="pt-BR"/>
        </w:rPr>
        <w:t xml:space="preserve"> 1.730 e a.D. 1870.</w:t>
      </w:r>
      <w:r w:rsidR="002B27DC">
        <w:rPr>
          <w:rFonts w:ascii="Times New Roman" w:hAnsi="Times New Roman" w:cs="Times New Roman"/>
          <w:sz w:val="24"/>
          <w:szCs w:val="24"/>
          <w:lang w:val="pt-BR"/>
        </w:rPr>
        <w:br/>
      </w:r>
      <w:r w:rsidR="002B27DC">
        <w:rPr>
          <w:rFonts w:ascii="Times New Roman" w:hAnsi="Times New Roman" w:cs="Times New Roman"/>
          <w:noProof/>
          <w:sz w:val="24"/>
          <w:szCs w:val="24"/>
          <w:lang w:val="pt-BR" w:eastAsia="pt-BR" w:bidi="ar-SA"/>
        </w:rPr>
        <w:drawing>
          <wp:anchor distT="0" distB="0" distL="114300" distR="114300" simplePos="0" relativeHeight="251665408" behindDoc="0" locked="0" layoutInCell="1" allowOverlap="1">
            <wp:simplePos x="0" y="0"/>
            <wp:positionH relativeFrom="margin">
              <wp:posOffset>2558415</wp:posOffset>
            </wp:positionH>
            <wp:positionV relativeFrom="margin">
              <wp:posOffset>6283325</wp:posOffset>
            </wp:positionV>
            <wp:extent cx="2447925" cy="1941195"/>
            <wp:effectExtent l="0" t="0" r="0" b="0"/>
            <wp:wrapSquare wrapText="bothSides"/>
            <wp:docPr id="9" name="Imagem 9" descr="D:\ETEC\História\ES\Nova Pasta\100_2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EC\História\ES\Nova Pasta\100_2550.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423" r="5537"/>
                    <a:stretch/>
                  </pic:blipFill>
                  <pic:spPr bwMode="auto">
                    <a:xfrm>
                      <a:off x="0" y="0"/>
                      <a:ext cx="2447925" cy="1941195"/>
                    </a:xfrm>
                    <a:prstGeom prst="rect">
                      <a:avLst/>
                    </a:prstGeom>
                    <a:noFill/>
                    <a:ln>
                      <a:noFill/>
                    </a:ln>
                    <a:extLst>
                      <a:ext uri="{53640926-AAD7-44D8-BBD7-CCE9431645EC}">
                        <a14:shadowObscured xmlns:a14="http://schemas.microsoft.com/office/drawing/2010/main"/>
                      </a:ext>
                    </a:extLst>
                  </pic:spPr>
                </pic:pic>
              </a:graphicData>
            </a:graphic>
          </wp:anchor>
        </w:drawing>
      </w:r>
      <w:r w:rsidR="002B27DC">
        <w:rPr>
          <w:rFonts w:ascii="Times New Roman" w:hAnsi="Times New Roman" w:cs="Times New Roman"/>
          <w:noProof/>
          <w:sz w:val="24"/>
          <w:szCs w:val="24"/>
          <w:lang w:val="pt-BR" w:eastAsia="pt-BR" w:bidi="ar-SA"/>
        </w:rPr>
        <w:drawing>
          <wp:anchor distT="0" distB="0" distL="114300" distR="114300" simplePos="0" relativeHeight="251664384" behindDoc="0" locked="0" layoutInCell="1" allowOverlap="1">
            <wp:simplePos x="0" y="0"/>
            <wp:positionH relativeFrom="margin">
              <wp:posOffset>958215</wp:posOffset>
            </wp:positionH>
            <wp:positionV relativeFrom="margin">
              <wp:posOffset>6291580</wp:posOffset>
            </wp:positionV>
            <wp:extent cx="1399540" cy="1920875"/>
            <wp:effectExtent l="0" t="0" r="0" b="0"/>
            <wp:wrapSquare wrapText="bothSides"/>
            <wp:docPr id="8" name="Imagem 8" descr="D:\ETEC\História\ES\Nova Pasta\100_2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EC\História\ES\Nova Pasta\100_2547.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864" b="3696"/>
                    <a:stretch/>
                  </pic:blipFill>
                  <pic:spPr bwMode="auto">
                    <a:xfrm>
                      <a:off x="0" y="0"/>
                      <a:ext cx="1399540" cy="1920875"/>
                    </a:xfrm>
                    <a:prstGeom prst="rect">
                      <a:avLst/>
                    </a:prstGeom>
                    <a:noFill/>
                    <a:ln>
                      <a:noFill/>
                    </a:ln>
                    <a:extLst>
                      <a:ext uri="{53640926-AAD7-44D8-BBD7-CCE9431645EC}">
                        <a14:shadowObscured xmlns:a14="http://schemas.microsoft.com/office/drawing/2010/main"/>
                      </a:ext>
                    </a:extLst>
                  </pic:spPr>
                </pic:pic>
              </a:graphicData>
            </a:graphic>
          </wp:anchor>
        </w:drawing>
      </w:r>
    </w:p>
    <w:p w:rsidR="00101348" w:rsidRDefault="00101348" w:rsidP="00101348">
      <w:pPr>
        <w:spacing w:line="360" w:lineRule="auto"/>
        <w:ind w:left="720"/>
        <w:jc w:val="both"/>
        <w:rPr>
          <w:rFonts w:ascii="Times New Roman" w:hAnsi="Times New Roman" w:cs="Times New Roman"/>
          <w:sz w:val="24"/>
          <w:szCs w:val="24"/>
          <w:lang w:val="pt-BR"/>
        </w:rPr>
      </w:pPr>
    </w:p>
    <w:p w:rsidR="00101348" w:rsidRDefault="00101348" w:rsidP="000C7E12">
      <w:pPr>
        <w:spacing w:line="360" w:lineRule="auto"/>
        <w:jc w:val="both"/>
        <w:rPr>
          <w:rFonts w:ascii="Times New Roman" w:hAnsi="Times New Roman" w:cs="Times New Roman"/>
          <w:sz w:val="24"/>
          <w:szCs w:val="24"/>
          <w:lang w:val="pt-BR"/>
        </w:rPr>
      </w:pPr>
    </w:p>
    <w:p w:rsidR="00101348" w:rsidRDefault="00FB5720" w:rsidP="000C7E12">
      <w:pPr>
        <w:spacing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bidi="ar-SA"/>
        </w:rPr>
        <w:pict>
          <v:shape id="_x0000_s1027" type="#_x0000_t202" style="position:absolute;left:0;text-align:left;margin-left:20.7pt;margin-top:645.45pt;width:398pt;height:39pt;z-index:25166643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101348" w:rsidRPr="00941F5A" w:rsidRDefault="00101348" w:rsidP="00101348">
                  <w:pPr>
                    <w:jc w:val="center"/>
                    <w:rPr>
                      <w:rFonts w:ascii="Arial" w:hAnsi="Arial" w:cs="Arial"/>
                      <w:sz w:val="18"/>
                      <w:lang w:val="pt-BR"/>
                    </w:rPr>
                  </w:pPr>
                  <w:r>
                    <w:rPr>
                      <w:rFonts w:ascii="Arial" w:hAnsi="Arial" w:cs="Arial"/>
                      <w:sz w:val="18"/>
                      <w:lang w:val="pt-BR"/>
                    </w:rPr>
                    <w:t xml:space="preserve">Urnas funerárias de </w:t>
                  </w:r>
                  <w:proofErr w:type="gramStart"/>
                  <w:r>
                    <w:rPr>
                      <w:rFonts w:ascii="Arial" w:hAnsi="Arial" w:cs="Arial"/>
                      <w:sz w:val="18"/>
                      <w:lang w:val="pt-BR"/>
                    </w:rPr>
                    <w:t>cerâmica aratu</w:t>
                  </w:r>
                  <w:proofErr w:type="gramEnd"/>
                  <w:r>
                    <w:rPr>
                      <w:rFonts w:ascii="Arial" w:hAnsi="Arial" w:cs="Arial"/>
                      <w:sz w:val="18"/>
                      <w:lang w:val="pt-BR"/>
                    </w:rPr>
                    <w:t>, encontradas em sítios arqueológicos do Espírito Santo (Fonte: MUCES: Museu de Ciências do Espírito Santo)</w:t>
                  </w:r>
                </w:p>
              </w:txbxContent>
            </v:textbox>
            <w10:wrap type="square" anchorx="margin" anchory="margin"/>
          </v:shape>
        </w:pict>
      </w:r>
    </w:p>
    <w:p w:rsidR="002B27DC" w:rsidRDefault="002B27DC" w:rsidP="000C7E12">
      <w:pPr>
        <w:spacing w:line="360" w:lineRule="auto"/>
        <w:jc w:val="both"/>
        <w:rPr>
          <w:rFonts w:ascii="Times New Roman" w:hAnsi="Times New Roman" w:cs="Times New Roman"/>
          <w:sz w:val="24"/>
          <w:szCs w:val="24"/>
          <w:lang w:val="pt-BR"/>
        </w:rPr>
      </w:pPr>
    </w:p>
    <w:p w:rsidR="00F03DB0" w:rsidRDefault="00F03DB0" w:rsidP="00F03DB0">
      <w:pPr>
        <w:spacing w:line="360" w:lineRule="auto"/>
        <w:jc w:val="both"/>
        <w:rPr>
          <w:rFonts w:ascii="Times New Roman" w:hAnsi="Times New Roman" w:cs="Times New Roman"/>
          <w:sz w:val="24"/>
          <w:szCs w:val="24"/>
          <w:lang w:val="pt-BR"/>
        </w:rPr>
      </w:pPr>
      <w:r>
        <w:rPr>
          <w:rFonts w:ascii="Times New Roman" w:hAnsi="Times New Roman" w:cs="Times New Roman"/>
          <w:b/>
          <w:noProof/>
          <w:sz w:val="24"/>
          <w:szCs w:val="24"/>
          <w:u w:val="single"/>
          <w:lang w:val="pt-BR" w:eastAsia="pt-BR" w:bidi="ar-SA"/>
        </w:rPr>
        <w:lastRenderedPageBreak/>
        <w:drawing>
          <wp:anchor distT="0" distB="0" distL="114300" distR="114300" simplePos="0" relativeHeight="251678720" behindDoc="0" locked="0" layoutInCell="1" allowOverlap="1">
            <wp:simplePos x="0" y="0"/>
            <wp:positionH relativeFrom="margin">
              <wp:posOffset>2934335</wp:posOffset>
            </wp:positionH>
            <wp:positionV relativeFrom="margin">
              <wp:posOffset>1433830</wp:posOffset>
            </wp:positionV>
            <wp:extent cx="2561590" cy="1924050"/>
            <wp:effectExtent l="0" t="0" r="0" b="0"/>
            <wp:wrapSquare wrapText="bothSides"/>
            <wp:docPr id="21" name="Imagem 21" descr="D:\ETEC\História\ES\Nova Pasta\MVC-0070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TEC\História\ES\Nova Pasta\MVC-00700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1590" cy="1924050"/>
                    </a:xfrm>
                    <a:prstGeom prst="rect">
                      <a:avLst/>
                    </a:prstGeom>
                    <a:noFill/>
                    <a:ln>
                      <a:noFill/>
                    </a:ln>
                  </pic:spPr>
                </pic:pic>
              </a:graphicData>
            </a:graphic>
          </wp:anchor>
        </w:drawing>
      </w:r>
      <w:r w:rsidR="002B27DC">
        <w:rPr>
          <w:rFonts w:ascii="Times New Roman" w:hAnsi="Times New Roman" w:cs="Times New Roman"/>
          <w:sz w:val="24"/>
          <w:szCs w:val="24"/>
          <w:lang w:val="pt-BR"/>
        </w:rPr>
        <w:t>N</w:t>
      </w:r>
      <w:r w:rsidR="00D47864" w:rsidRPr="00BB2934">
        <w:rPr>
          <w:rFonts w:ascii="Times New Roman" w:hAnsi="Times New Roman" w:cs="Times New Roman"/>
          <w:sz w:val="24"/>
          <w:szCs w:val="24"/>
          <w:lang w:val="pt-BR"/>
        </w:rPr>
        <w:t>o geral, o conjunto de sítios dos agricultores ceramistas apresenta-se distribuído ao longo de toda a extensão da planície litorânea para o interior seguindo os vales de alguns dos principais cursos d’água, sempre próximo das margens.</w:t>
      </w:r>
      <w:r w:rsidR="00083254">
        <w:rPr>
          <w:rFonts w:ascii="Times New Roman" w:hAnsi="Times New Roman" w:cs="Times New Roman"/>
          <w:sz w:val="24"/>
          <w:szCs w:val="24"/>
          <w:lang w:val="pt-BR"/>
        </w:rPr>
        <w:t xml:space="preserve"> Ou seja, caracterizavam sociedades hidráulicas.</w:t>
      </w:r>
    </w:p>
    <w:p w:rsidR="005964E6" w:rsidRPr="00BB2934" w:rsidRDefault="00FB5720" w:rsidP="00F03DB0">
      <w:pPr>
        <w:spacing w:line="360" w:lineRule="auto"/>
        <w:jc w:val="both"/>
        <w:rPr>
          <w:rFonts w:ascii="Times New Roman" w:hAnsi="Times New Roman" w:cs="Times New Roman"/>
          <w:b/>
          <w:sz w:val="24"/>
          <w:szCs w:val="24"/>
          <w:u w:val="single"/>
          <w:lang w:val="pt-BR"/>
        </w:rPr>
      </w:pPr>
      <w:r>
        <w:rPr>
          <w:rFonts w:ascii="Times New Roman" w:hAnsi="Times New Roman" w:cs="Times New Roman"/>
          <w:b/>
          <w:noProof/>
          <w:sz w:val="24"/>
          <w:szCs w:val="24"/>
          <w:u w:val="single"/>
          <w:lang w:val="pt-BR" w:eastAsia="pt-BR" w:bidi="ar-SA"/>
        </w:rPr>
        <w:pict>
          <v:shape id="_x0000_s1031" type="#_x0000_t202" style="position:absolute;left:0;text-align:left;margin-left:12.45pt;margin-top:452.7pt;width:398pt;height:39pt;z-index:25168179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F03DB0" w:rsidRPr="00941F5A" w:rsidRDefault="0067733E" w:rsidP="00F03DB0">
                  <w:pPr>
                    <w:jc w:val="center"/>
                    <w:rPr>
                      <w:rFonts w:ascii="Arial" w:hAnsi="Arial" w:cs="Arial"/>
                      <w:sz w:val="18"/>
                      <w:lang w:val="pt-BR"/>
                    </w:rPr>
                  </w:pPr>
                  <w:r>
                    <w:rPr>
                      <w:rFonts w:ascii="Arial" w:hAnsi="Arial" w:cs="Arial"/>
                      <w:sz w:val="18"/>
                      <w:lang w:val="pt-BR"/>
                    </w:rPr>
                    <w:t xml:space="preserve">Recipientes de cerâmica </w:t>
                  </w:r>
                  <w:proofErr w:type="spellStart"/>
                  <w:r>
                    <w:rPr>
                      <w:rFonts w:ascii="Arial" w:hAnsi="Arial" w:cs="Arial"/>
                      <w:sz w:val="18"/>
                      <w:lang w:val="pt-BR"/>
                    </w:rPr>
                    <w:t>tupiguarani</w:t>
                  </w:r>
                  <w:proofErr w:type="spellEnd"/>
                  <w:r>
                    <w:rPr>
                      <w:rFonts w:ascii="Arial" w:hAnsi="Arial" w:cs="Arial"/>
                      <w:sz w:val="18"/>
                      <w:lang w:val="pt-BR"/>
                    </w:rPr>
                    <w:t xml:space="preserve"> e fragmentos de cachimbo e estátua de cerâmica tupi, encontrado</w:t>
                  </w:r>
                  <w:r w:rsidR="00F03DB0">
                    <w:rPr>
                      <w:rFonts w:ascii="Arial" w:hAnsi="Arial" w:cs="Arial"/>
                      <w:sz w:val="18"/>
                      <w:lang w:val="pt-BR"/>
                    </w:rPr>
                    <w:t>s em sítios arqueológicos do Espírito Santo (Fonte: MUCES: Museu de Ciências do Espírito Santo</w:t>
                  </w:r>
                  <w:proofErr w:type="gramStart"/>
                  <w:r w:rsidR="00F03DB0">
                    <w:rPr>
                      <w:rFonts w:ascii="Arial" w:hAnsi="Arial" w:cs="Arial"/>
                      <w:sz w:val="18"/>
                      <w:lang w:val="pt-BR"/>
                    </w:rPr>
                    <w:t>)</w:t>
                  </w:r>
                  <w:proofErr w:type="gramEnd"/>
                </w:p>
              </w:txbxContent>
            </v:textbox>
            <w10:wrap type="square" anchorx="margin" anchory="margin"/>
          </v:shape>
        </w:pict>
      </w:r>
      <w:r w:rsidR="00F03DB0">
        <w:rPr>
          <w:rFonts w:ascii="Times New Roman" w:hAnsi="Times New Roman" w:cs="Times New Roman"/>
          <w:noProof/>
          <w:sz w:val="24"/>
          <w:szCs w:val="24"/>
          <w:lang w:val="pt-BR" w:eastAsia="pt-BR" w:bidi="ar-SA"/>
        </w:rPr>
        <w:drawing>
          <wp:anchor distT="0" distB="0" distL="114300" distR="114300" simplePos="0" relativeHeight="251679744" behindDoc="0" locked="0" layoutInCell="1" allowOverlap="1">
            <wp:simplePos x="0" y="0"/>
            <wp:positionH relativeFrom="margin">
              <wp:posOffset>2929890</wp:posOffset>
            </wp:positionH>
            <wp:positionV relativeFrom="margin">
              <wp:posOffset>3620770</wp:posOffset>
            </wp:positionV>
            <wp:extent cx="2428875" cy="1823085"/>
            <wp:effectExtent l="0" t="0" r="0" b="0"/>
            <wp:wrapSquare wrapText="bothSides"/>
            <wp:docPr id="22" name="Imagem 22" descr="D:\ETEC\História\ES\Nova Pasta\MVC-01144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TEC\História\ES\Nova Pasta\MVC-011445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8875" cy="1823085"/>
                    </a:xfrm>
                    <a:prstGeom prst="rect">
                      <a:avLst/>
                    </a:prstGeom>
                    <a:noFill/>
                    <a:ln>
                      <a:noFill/>
                    </a:ln>
                  </pic:spPr>
                </pic:pic>
              </a:graphicData>
            </a:graphic>
          </wp:anchor>
        </w:drawing>
      </w:r>
      <w:r w:rsidR="00F03DB0">
        <w:rPr>
          <w:rFonts w:ascii="Times New Roman" w:hAnsi="Times New Roman" w:cs="Times New Roman"/>
          <w:noProof/>
          <w:sz w:val="24"/>
          <w:szCs w:val="24"/>
          <w:lang w:val="pt-BR" w:eastAsia="pt-BR" w:bidi="ar-SA"/>
        </w:rPr>
        <w:drawing>
          <wp:anchor distT="0" distB="0" distL="114300" distR="114300" simplePos="0" relativeHeight="251680768" behindDoc="0" locked="0" layoutInCell="1" allowOverlap="1">
            <wp:simplePos x="0" y="0"/>
            <wp:positionH relativeFrom="margin">
              <wp:posOffset>148590</wp:posOffset>
            </wp:positionH>
            <wp:positionV relativeFrom="margin">
              <wp:posOffset>3549015</wp:posOffset>
            </wp:positionV>
            <wp:extent cx="2562225" cy="1923415"/>
            <wp:effectExtent l="0" t="0" r="0" b="0"/>
            <wp:wrapSquare wrapText="bothSides"/>
            <wp:docPr id="23" name="Imagem 23" descr="D:\ETEC\História\ES\Nova Pasta\MVC-0089978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TEC\História\ES\Nova Pasta\MVC-0089978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2225" cy="1923415"/>
                    </a:xfrm>
                    <a:prstGeom prst="rect">
                      <a:avLst/>
                    </a:prstGeom>
                    <a:noFill/>
                    <a:ln>
                      <a:noFill/>
                    </a:ln>
                  </pic:spPr>
                </pic:pic>
              </a:graphicData>
            </a:graphic>
          </wp:anchor>
        </w:drawing>
      </w:r>
      <w:r w:rsidR="00F03DB0">
        <w:rPr>
          <w:rFonts w:ascii="Times New Roman" w:hAnsi="Times New Roman" w:cs="Times New Roman"/>
          <w:b/>
          <w:noProof/>
          <w:sz w:val="24"/>
          <w:szCs w:val="24"/>
          <w:u w:val="single"/>
          <w:lang w:val="pt-BR" w:eastAsia="pt-BR" w:bidi="ar-SA"/>
        </w:rPr>
        <w:drawing>
          <wp:anchor distT="0" distB="0" distL="114300" distR="114300" simplePos="0" relativeHeight="251677696" behindDoc="0" locked="0" layoutInCell="1" allowOverlap="1">
            <wp:simplePos x="0" y="0"/>
            <wp:positionH relativeFrom="margin">
              <wp:posOffset>144145</wp:posOffset>
            </wp:positionH>
            <wp:positionV relativeFrom="margin">
              <wp:posOffset>1428750</wp:posOffset>
            </wp:positionV>
            <wp:extent cx="2560320" cy="1922145"/>
            <wp:effectExtent l="0" t="0" r="0" b="0"/>
            <wp:wrapSquare wrapText="bothSides"/>
            <wp:docPr id="20" name="Imagem 20" descr="D:\ETEC\História\ES\Nova Pasta\MVC-0110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TEC\História\ES\Nova Pasta\MVC-01100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0320" cy="1922145"/>
                    </a:xfrm>
                    <a:prstGeom prst="rect">
                      <a:avLst/>
                    </a:prstGeom>
                    <a:noFill/>
                    <a:ln>
                      <a:noFill/>
                    </a:ln>
                  </pic:spPr>
                </pic:pic>
              </a:graphicData>
            </a:graphic>
          </wp:anchor>
        </w:drawing>
      </w:r>
    </w:p>
    <w:p w:rsidR="005964E6" w:rsidRPr="00BB2934" w:rsidRDefault="005964E6" w:rsidP="000C7E12">
      <w:pPr>
        <w:spacing w:line="360" w:lineRule="auto"/>
        <w:jc w:val="center"/>
        <w:rPr>
          <w:rFonts w:ascii="Times New Roman" w:hAnsi="Times New Roman" w:cs="Times New Roman"/>
          <w:b/>
          <w:sz w:val="24"/>
          <w:szCs w:val="24"/>
          <w:u w:val="single"/>
          <w:lang w:val="pt-BR"/>
        </w:rPr>
      </w:pPr>
    </w:p>
    <w:p w:rsidR="000C7E12" w:rsidRDefault="000C7E12" w:rsidP="000C7E12">
      <w:pPr>
        <w:spacing w:line="360" w:lineRule="auto"/>
        <w:jc w:val="center"/>
        <w:rPr>
          <w:rFonts w:ascii="Times New Roman" w:hAnsi="Times New Roman" w:cs="Times New Roman"/>
          <w:b/>
          <w:sz w:val="24"/>
          <w:szCs w:val="24"/>
          <w:u w:val="single"/>
          <w:lang w:val="pt-BR"/>
        </w:rPr>
      </w:pPr>
    </w:p>
    <w:p w:rsidR="000C7E12" w:rsidRDefault="000C7E12" w:rsidP="000C7E12">
      <w:pPr>
        <w:spacing w:line="360" w:lineRule="auto"/>
        <w:jc w:val="center"/>
        <w:rPr>
          <w:rFonts w:ascii="Times New Roman" w:hAnsi="Times New Roman" w:cs="Times New Roman"/>
          <w:b/>
          <w:sz w:val="24"/>
          <w:szCs w:val="24"/>
          <w:u w:val="single"/>
          <w:lang w:val="pt-BR"/>
        </w:rPr>
      </w:pPr>
    </w:p>
    <w:p w:rsidR="000C7E12" w:rsidRDefault="000C7E12" w:rsidP="000C7E12">
      <w:pPr>
        <w:spacing w:line="360" w:lineRule="auto"/>
        <w:jc w:val="center"/>
        <w:rPr>
          <w:rFonts w:ascii="Times New Roman" w:hAnsi="Times New Roman" w:cs="Times New Roman"/>
          <w:b/>
          <w:sz w:val="24"/>
          <w:szCs w:val="24"/>
          <w:u w:val="single"/>
          <w:lang w:val="pt-BR"/>
        </w:rPr>
      </w:pPr>
    </w:p>
    <w:p w:rsidR="000C7E12" w:rsidRDefault="000C7E12" w:rsidP="000C7E12">
      <w:pPr>
        <w:spacing w:line="360" w:lineRule="auto"/>
        <w:jc w:val="center"/>
        <w:rPr>
          <w:rFonts w:ascii="Times New Roman" w:hAnsi="Times New Roman" w:cs="Times New Roman"/>
          <w:b/>
          <w:sz w:val="24"/>
          <w:szCs w:val="24"/>
          <w:u w:val="single"/>
          <w:lang w:val="pt-BR"/>
        </w:rPr>
      </w:pPr>
    </w:p>
    <w:p w:rsidR="000C7E12" w:rsidRDefault="000C7E12" w:rsidP="000C7E12">
      <w:pPr>
        <w:spacing w:line="360" w:lineRule="auto"/>
        <w:jc w:val="center"/>
        <w:rPr>
          <w:rFonts w:ascii="Times New Roman" w:hAnsi="Times New Roman" w:cs="Times New Roman"/>
          <w:b/>
          <w:sz w:val="24"/>
          <w:szCs w:val="24"/>
          <w:u w:val="single"/>
          <w:lang w:val="pt-BR"/>
        </w:rPr>
      </w:pPr>
    </w:p>
    <w:p w:rsidR="000C7E12" w:rsidRDefault="000C7E12" w:rsidP="000C7E12">
      <w:pPr>
        <w:spacing w:line="360" w:lineRule="auto"/>
        <w:jc w:val="center"/>
        <w:rPr>
          <w:rFonts w:ascii="Times New Roman" w:hAnsi="Times New Roman" w:cs="Times New Roman"/>
          <w:b/>
          <w:sz w:val="24"/>
          <w:szCs w:val="24"/>
          <w:u w:val="single"/>
          <w:lang w:val="pt-BR"/>
        </w:rPr>
      </w:pPr>
    </w:p>
    <w:p w:rsidR="000C7E12" w:rsidRDefault="000C7E12" w:rsidP="0067733E">
      <w:pPr>
        <w:spacing w:line="360" w:lineRule="auto"/>
        <w:rPr>
          <w:rFonts w:ascii="Times New Roman" w:hAnsi="Times New Roman" w:cs="Times New Roman"/>
          <w:b/>
          <w:sz w:val="24"/>
          <w:szCs w:val="24"/>
          <w:u w:val="single"/>
          <w:lang w:val="pt-BR"/>
        </w:rPr>
      </w:pPr>
    </w:p>
    <w:p w:rsidR="000C7E12" w:rsidRDefault="000C7E12" w:rsidP="000C7E12">
      <w:pPr>
        <w:spacing w:line="360" w:lineRule="auto"/>
        <w:jc w:val="center"/>
        <w:rPr>
          <w:rFonts w:ascii="Times New Roman" w:hAnsi="Times New Roman" w:cs="Times New Roman"/>
          <w:b/>
          <w:sz w:val="24"/>
          <w:szCs w:val="24"/>
          <w:u w:val="single"/>
          <w:lang w:val="pt-BR"/>
        </w:rPr>
      </w:pPr>
    </w:p>
    <w:p w:rsidR="002B27DC" w:rsidRDefault="002B27DC" w:rsidP="004E7D86">
      <w:pPr>
        <w:spacing w:line="360" w:lineRule="auto"/>
        <w:rPr>
          <w:rFonts w:ascii="Times New Roman" w:hAnsi="Times New Roman" w:cs="Times New Roman"/>
          <w:b/>
          <w:sz w:val="24"/>
          <w:szCs w:val="24"/>
          <w:u w:val="single"/>
          <w:lang w:val="pt-BR"/>
        </w:rPr>
      </w:pPr>
    </w:p>
    <w:p w:rsidR="005964E6" w:rsidRPr="00544525" w:rsidRDefault="005964E6" w:rsidP="000C7E12">
      <w:pPr>
        <w:spacing w:line="360" w:lineRule="auto"/>
        <w:jc w:val="center"/>
        <w:rPr>
          <w:rFonts w:ascii="Times New Roman" w:hAnsi="Times New Roman" w:cs="Times New Roman"/>
          <w:b/>
          <w:sz w:val="32"/>
          <w:szCs w:val="24"/>
          <w:u w:val="single"/>
          <w:lang w:val="pt-BR"/>
        </w:rPr>
      </w:pPr>
      <w:r w:rsidRPr="00544525">
        <w:rPr>
          <w:rFonts w:ascii="Times New Roman" w:hAnsi="Times New Roman" w:cs="Times New Roman"/>
          <w:b/>
          <w:sz w:val="32"/>
          <w:szCs w:val="24"/>
          <w:u w:val="single"/>
          <w:lang w:val="pt-BR"/>
        </w:rPr>
        <w:t>AS</w:t>
      </w:r>
      <w:r w:rsidR="001530DF" w:rsidRPr="00544525">
        <w:rPr>
          <w:rFonts w:ascii="Times New Roman" w:hAnsi="Times New Roman" w:cs="Times New Roman"/>
          <w:b/>
          <w:sz w:val="32"/>
          <w:szCs w:val="24"/>
          <w:u w:val="single"/>
          <w:lang w:val="pt-BR"/>
        </w:rPr>
        <w:t xml:space="preserve"> DIF</w:t>
      </w:r>
      <w:r w:rsidRPr="00544525">
        <w:rPr>
          <w:rFonts w:ascii="Times New Roman" w:hAnsi="Times New Roman" w:cs="Times New Roman"/>
          <w:b/>
          <w:sz w:val="32"/>
          <w:szCs w:val="24"/>
          <w:u w:val="single"/>
          <w:lang w:val="pt-BR"/>
        </w:rPr>
        <w:t>ERENTES CULTURAS PRÉ-HISTÓRICAS</w:t>
      </w:r>
      <w:r w:rsidRPr="00544525">
        <w:rPr>
          <w:rFonts w:ascii="Times New Roman" w:hAnsi="Times New Roman" w:cs="Times New Roman"/>
          <w:b/>
          <w:sz w:val="32"/>
          <w:szCs w:val="24"/>
          <w:u w:val="single"/>
          <w:lang w:val="pt-BR"/>
        </w:rPr>
        <w:br/>
        <w:t>DO ESPÍRITO SANTO</w:t>
      </w:r>
    </w:p>
    <w:p w:rsidR="00D90FD5" w:rsidRDefault="00D90FD5" w:rsidP="000C7E12">
      <w:pPr>
        <w:spacing w:line="360" w:lineRule="auto"/>
        <w:jc w:val="center"/>
        <w:rPr>
          <w:rFonts w:ascii="Times New Roman" w:hAnsi="Times New Roman" w:cs="Times New Roman"/>
          <w:b/>
          <w:sz w:val="24"/>
          <w:szCs w:val="24"/>
          <w:u w:val="single"/>
          <w:lang w:val="pt-BR"/>
        </w:rPr>
      </w:pPr>
    </w:p>
    <w:p w:rsidR="00D90FD5" w:rsidRPr="00BB2934" w:rsidRDefault="00D90FD5" w:rsidP="000C7E12">
      <w:pPr>
        <w:spacing w:line="360" w:lineRule="auto"/>
        <w:jc w:val="center"/>
        <w:rPr>
          <w:rFonts w:ascii="Times New Roman" w:hAnsi="Times New Roman" w:cs="Times New Roman"/>
          <w:b/>
          <w:sz w:val="24"/>
          <w:szCs w:val="24"/>
          <w:u w:val="single"/>
          <w:lang w:val="pt-BR"/>
        </w:rPr>
      </w:pPr>
    </w:p>
    <w:p w:rsidR="005964E6" w:rsidRPr="00BB2934" w:rsidRDefault="005964E6" w:rsidP="000C7E12">
      <w:pPr>
        <w:spacing w:line="360" w:lineRule="auto"/>
        <w:jc w:val="center"/>
        <w:rPr>
          <w:rFonts w:ascii="Times New Roman" w:hAnsi="Times New Roman" w:cs="Times New Roman"/>
          <w:b/>
          <w:sz w:val="24"/>
          <w:szCs w:val="24"/>
          <w:u w:val="single"/>
          <w:lang w:val="pt-BR"/>
        </w:rPr>
      </w:pPr>
    </w:p>
    <w:p w:rsidR="00D90FD5" w:rsidRDefault="00D90FD5" w:rsidP="00D90FD5">
      <w:pPr>
        <w:pStyle w:val="PargrafodaLista"/>
        <w:spacing w:line="360" w:lineRule="auto"/>
        <w:jc w:val="both"/>
        <w:rPr>
          <w:rFonts w:ascii="Times New Roman" w:hAnsi="Times New Roman" w:cs="Times New Roman"/>
          <w:b/>
          <w:sz w:val="24"/>
          <w:szCs w:val="24"/>
          <w:lang w:val="pt-BR"/>
        </w:rPr>
      </w:pPr>
    </w:p>
    <w:p w:rsidR="005964E6" w:rsidRPr="00BB2934" w:rsidRDefault="005964E6" w:rsidP="000C7E12">
      <w:pPr>
        <w:pStyle w:val="PargrafodaLista"/>
        <w:numPr>
          <w:ilvl w:val="0"/>
          <w:numId w:val="3"/>
        </w:numPr>
        <w:spacing w:line="360" w:lineRule="auto"/>
        <w:jc w:val="both"/>
        <w:rPr>
          <w:rFonts w:ascii="Times New Roman" w:hAnsi="Times New Roman" w:cs="Times New Roman"/>
          <w:b/>
          <w:sz w:val="24"/>
          <w:szCs w:val="24"/>
          <w:lang w:val="pt-BR"/>
        </w:rPr>
      </w:pPr>
      <w:r w:rsidRPr="00BB2934">
        <w:rPr>
          <w:rFonts w:ascii="Times New Roman" w:hAnsi="Times New Roman" w:cs="Times New Roman"/>
          <w:b/>
          <w:sz w:val="24"/>
          <w:szCs w:val="24"/>
          <w:lang w:val="pt-BR"/>
        </w:rPr>
        <w:t>Sistema Cultural de Pescadores/</w:t>
      </w:r>
      <w:proofErr w:type="gramStart"/>
      <w:r w:rsidRPr="00BB2934">
        <w:rPr>
          <w:rFonts w:ascii="Times New Roman" w:hAnsi="Times New Roman" w:cs="Times New Roman"/>
          <w:b/>
          <w:sz w:val="24"/>
          <w:szCs w:val="24"/>
          <w:lang w:val="pt-BR"/>
        </w:rPr>
        <w:t>Caçadores/Coletores</w:t>
      </w:r>
      <w:proofErr w:type="gramEnd"/>
      <w:r w:rsidRPr="00BB2934">
        <w:rPr>
          <w:rFonts w:ascii="Times New Roman" w:hAnsi="Times New Roman" w:cs="Times New Roman"/>
          <w:b/>
          <w:sz w:val="24"/>
          <w:szCs w:val="24"/>
          <w:lang w:val="pt-BR"/>
        </w:rPr>
        <w:t xml:space="preserve"> - Os construtores de </w:t>
      </w:r>
      <w:proofErr w:type="spellStart"/>
      <w:r w:rsidRPr="00BB2934">
        <w:rPr>
          <w:rFonts w:ascii="Times New Roman" w:hAnsi="Times New Roman" w:cs="Times New Roman"/>
          <w:b/>
          <w:sz w:val="24"/>
          <w:szCs w:val="24"/>
          <w:lang w:val="pt-BR"/>
        </w:rPr>
        <w:t>Mounds</w:t>
      </w:r>
      <w:proofErr w:type="spellEnd"/>
    </w:p>
    <w:p w:rsidR="005964E6" w:rsidRDefault="005964E6" w:rsidP="000C7E12">
      <w:pPr>
        <w:pStyle w:val="PargrafodaLista"/>
        <w:spacing w:line="360" w:lineRule="auto"/>
        <w:jc w:val="both"/>
        <w:rPr>
          <w:rFonts w:ascii="Times New Roman" w:hAnsi="Times New Roman" w:cs="Times New Roman"/>
          <w:sz w:val="24"/>
          <w:szCs w:val="24"/>
          <w:lang w:val="pt-BR"/>
        </w:rPr>
      </w:pPr>
      <w:r w:rsidRPr="00BB2934">
        <w:rPr>
          <w:rFonts w:ascii="Times New Roman" w:hAnsi="Times New Roman" w:cs="Times New Roman"/>
          <w:sz w:val="24"/>
          <w:szCs w:val="24"/>
          <w:lang w:val="pt-BR"/>
        </w:rPr>
        <w:t>O conjunto de sítios do sistema cultural de pescadores/</w:t>
      </w:r>
      <w:proofErr w:type="gramStart"/>
      <w:r w:rsidRPr="00BB2934">
        <w:rPr>
          <w:rFonts w:ascii="Times New Roman" w:hAnsi="Times New Roman" w:cs="Times New Roman"/>
          <w:sz w:val="24"/>
          <w:szCs w:val="24"/>
          <w:lang w:val="pt-BR"/>
        </w:rPr>
        <w:t>caçadores/coletores</w:t>
      </w:r>
      <w:proofErr w:type="gramEnd"/>
      <w:r w:rsidRPr="00BB2934">
        <w:rPr>
          <w:rFonts w:ascii="Times New Roman" w:hAnsi="Times New Roman" w:cs="Times New Roman"/>
          <w:sz w:val="24"/>
          <w:szCs w:val="24"/>
          <w:lang w:val="pt-BR"/>
        </w:rPr>
        <w:t xml:space="preserve"> é representado pelos </w:t>
      </w:r>
      <w:r w:rsidRPr="00BB2934">
        <w:rPr>
          <w:rFonts w:ascii="Times New Roman" w:hAnsi="Times New Roman" w:cs="Times New Roman"/>
          <w:i/>
          <w:sz w:val="24"/>
          <w:szCs w:val="24"/>
          <w:lang w:val="pt-BR"/>
        </w:rPr>
        <w:t>“</w:t>
      </w:r>
      <w:proofErr w:type="spellStart"/>
      <w:r w:rsidRPr="00BB2934">
        <w:rPr>
          <w:rFonts w:ascii="Times New Roman" w:hAnsi="Times New Roman" w:cs="Times New Roman"/>
          <w:i/>
          <w:sz w:val="24"/>
          <w:szCs w:val="24"/>
          <w:lang w:val="pt-BR"/>
        </w:rPr>
        <w:t>Mounds</w:t>
      </w:r>
      <w:proofErr w:type="spellEnd"/>
      <w:r w:rsidRPr="00BB2934">
        <w:rPr>
          <w:rFonts w:ascii="Times New Roman" w:hAnsi="Times New Roman" w:cs="Times New Roman"/>
          <w:i/>
          <w:sz w:val="24"/>
          <w:szCs w:val="24"/>
          <w:lang w:val="pt-BR"/>
        </w:rPr>
        <w:t xml:space="preserve">” </w:t>
      </w:r>
      <w:r w:rsidRPr="00BB2934">
        <w:rPr>
          <w:rFonts w:ascii="Times New Roman" w:hAnsi="Times New Roman" w:cs="Times New Roman"/>
          <w:sz w:val="24"/>
          <w:szCs w:val="24"/>
          <w:lang w:val="pt-BR"/>
        </w:rPr>
        <w:t>(aterros) e acampamentos de pesca, caça e coleta (principais atividades exercidas pelos grupos que nesses lugares habi</w:t>
      </w:r>
      <w:r w:rsidR="00D47864" w:rsidRPr="00BB2934">
        <w:rPr>
          <w:rFonts w:ascii="Times New Roman" w:hAnsi="Times New Roman" w:cs="Times New Roman"/>
          <w:sz w:val="24"/>
          <w:szCs w:val="24"/>
          <w:lang w:val="pt-BR"/>
        </w:rPr>
        <w:t>taram). Esse tipo de sítio está localizado</w:t>
      </w:r>
      <w:r w:rsidRPr="00BB2934">
        <w:rPr>
          <w:rFonts w:ascii="Times New Roman" w:hAnsi="Times New Roman" w:cs="Times New Roman"/>
          <w:sz w:val="24"/>
          <w:szCs w:val="24"/>
          <w:lang w:val="pt-BR"/>
        </w:rPr>
        <w:t xml:space="preserve"> sobre ilhas arenosas intercaladas por zonas alagadiças e pantanosas, por se tratar de </w:t>
      </w:r>
      <w:r w:rsidRPr="00E338A9">
        <w:rPr>
          <w:rFonts w:ascii="Times New Roman" w:hAnsi="Times New Roman" w:cs="Times New Roman"/>
          <w:sz w:val="24"/>
          <w:szCs w:val="24"/>
          <w:lang w:val="pt-BR"/>
        </w:rPr>
        <w:t>culturas h</w:t>
      </w:r>
      <w:r w:rsidR="004E7D86" w:rsidRPr="00E338A9">
        <w:rPr>
          <w:rFonts w:ascii="Times New Roman" w:hAnsi="Times New Roman" w:cs="Times New Roman"/>
          <w:sz w:val="24"/>
          <w:szCs w:val="24"/>
          <w:lang w:val="pt-BR"/>
        </w:rPr>
        <w:t>idrá</w:t>
      </w:r>
      <w:r w:rsidR="00D47864" w:rsidRPr="00E338A9">
        <w:rPr>
          <w:rFonts w:ascii="Times New Roman" w:hAnsi="Times New Roman" w:cs="Times New Roman"/>
          <w:sz w:val="24"/>
          <w:szCs w:val="24"/>
          <w:lang w:val="pt-BR"/>
        </w:rPr>
        <w:t>uli</w:t>
      </w:r>
      <w:r w:rsidRPr="00E338A9">
        <w:rPr>
          <w:rFonts w:ascii="Times New Roman" w:hAnsi="Times New Roman" w:cs="Times New Roman"/>
          <w:sz w:val="24"/>
          <w:szCs w:val="24"/>
          <w:lang w:val="pt-BR"/>
        </w:rPr>
        <w:t>cas</w:t>
      </w:r>
      <w:r w:rsidRPr="00BB2934">
        <w:rPr>
          <w:rFonts w:ascii="Times New Roman" w:hAnsi="Times New Roman" w:cs="Times New Roman"/>
          <w:sz w:val="24"/>
          <w:szCs w:val="24"/>
          <w:lang w:val="pt-BR"/>
        </w:rPr>
        <w:t>, que aprenderam a conviver em função de rios e lagos. Nestes sítios, os tipos de fósseis dominantes são os restos ósseos de peixes, crustáceos, aves e mamíferos e com conchas de moluscos bivalves (com duas valvas), além de muita terra preta e sepultamento.</w:t>
      </w:r>
    </w:p>
    <w:p w:rsidR="00A26FF5" w:rsidRDefault="00FB5720" w:rsidP="000C7E12">
      <w:pPr>
        <w:pStyle w:val="PargrafodaLista"/>
        <w:spacing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bidi="ar-SA"/>
        </w:rPr>
        <w:pict>
          <v:shape id="_x0000_s1029" type="#_x0000_t202" style="position:absolute;left:0;text-align:left;margin-left:267.45pt;margin-top:508.2pt;width:177pt;height:186pt;z-index:25167360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A26FF5" w:rsidRDefault="00A26FF5" w:rsidP="00A26FF5">
                  <w:pPr>
                    <w:rPr>
                      <w:rStyle w:val="apple-converted-space"/>
                      <w:rFonts w:ascii="Arial" w:hAnsi="Arial" w:cs="Arial"/>
                      <w:color w:val="2A2A2A"/>
                      <w:shd w:val="clear" w:color="auto" w:fill="FFFFFF"/>
                      <w:lang w:val="pt-BR"/>
                    </w:rPr>
                  </w:pPr>
                  <w:r>
                    <w:rPr>
                      <w:rStyle w:val="apple-style-span"/>
                      <w:rFonts w:ascii="Arial" w:hAnsi="Arial" w:cs="Arial"/>
                      <w:color w:val="2A2A2A"/>
                      <w:shd w:val="clear" w:color="auto" w:fill="FFFFFF"/>
                      <w:lang w:val="pt-BR"/>
                    </w:rPr>
                    <w:t>M</w:t>
                  </w:r>
                  <w:r w:rsidRPr="00A26FF5">
                    <w:rPr>
                      <w:rStyle w:val="apple-style-span"/>
                      <w:rFonts w:ascii="Arial" w:hAnsi="Arial" w:cs="Arial"/>
                      <w:color w:val="2A2A2A"/>
                      <w:shd w:val="clear" w:color="auto" w:fill="FFFFFF"/>
                      <w:lang w:val="pt-BR"/>
                    </w:rPr>
                    <w:t>orro-do-mutum, "</w:t>
                  </w:r>
                  <w:proofErr w:type="spellStart"/>
                  <w:r w:rsidRPr="00A26FF5">
                    <w:rPr>
                      <w:rStyle w:val="apple-style-span"/>
                      <w:rFonts w:ascii="Arial" w:hAnsi="Arial" w:cs="Arial"/>
                      <w:i/>
                      <w:color w:val="2A2A2A"/>
                      <w:shd w:val="clear" w:color="auto" w:fill="FFFFFF"/>
                      <w:lang w:val="pt-BR"/>
                    </w:rPr>
                    <w:t>mound</w:t>
                  </w:r>
                  <w:proofErr w:type="spellEnd"/>
                  <w:r>
                    <w:rPr>
                      <w:rStyle w:val="apple-style-span"/>
                      <w:rFonts w:ascii="Arial" w:hAnsi="Arial" w:cs="Arial"/>
                      <w:color w:val="2A2A2A"/>
                      <w:shd w:val="clear" w:color="auto" w:fill="FFFFFF"/>
                      <w:lang w:val="pt-BR"/>
                    </w:rPr>
                    <w:t>”</w:t>
                  </w:r>
                  <w:r w:rsidRPr="00A26FF5">
                    <w:rPr>
                      <w:rStyle w:val="apple-style-span"/>
                      <w:rFonts w:ascii="Arial" w:hAnsi="Arial" w:cs="Arial"/>
                      <w:color w:val="2A2A2A"/>
                      <w:shd w:val="clear" w:color="auto" w:fill="FFFFFF"/>
                      <w:lang w:val="pt-BR"/>
                    </w:rPr>
                    <w:t xml:space="preserve"> um sítio do arcaico do</w:t>
                  </w:r>
                  <w:r>
                    <w:rPr>
                      <w:rStyle w:val="apple-style-span"/>
                      <w:rFonts w:ascii="Arial" w:hAnsi="Arial" w:cs="Arial"/>
                      <w:color w:val="2A2A2A"/>
                      <w:shd w:val="clear" w:color="auto" w:fill="FFFFFF"/>
                      <w:lang w:val="pt-BR"/>
                    </w:rPr>
                    <w:t xml:space="preserve"> litoral próximo àquilo que em São P</w:t>
                  </w:r>
                  <w:r w:rsidRPr="00A26FF5">
                    <w:rPr>
                      <w:rStyle w:val="apple-style-span"/>
                      <w:rFonts w:ascii="Arial" w:hAnsi="Arial" w:cs="Arial"/>
                      <w:color w:val="2A2A2A"/>
                      <w:shd w:val="clear" w:color="auto" w:fill="FFFFFF"/>
                      <w:lang w:val="pt-BR"/>
                    </w:rPr>
                    <w:t>aulo e esta</w:t>
                  </w:r>
                  <w:r>
                    <w:rPr>
                      <w:rStyle w:val="apple-style-span"/>
                      <w:rFonts w:ascii="Arial" w:hAnsi="Arial" w:cs="Arial"/>
                      <w:color w:val="2A2A2A"/>
                      <w:shd w:val="clear" w:color="auto" w:fill="FFFFFF"/>
                      <w:lang w:val="pt-BR"/>
                    </w:rPr>
                    <w:t>dos do Sul chamam de sambaqui. No ES, há aproximadamente</w:t>
                  </w:r>
                  <w:r w:rsidRPr="00A26FF5">
                    <w:rPr>
                      <w:rStyle w:val="apple-style-span"/>
                      <w:rFonts w:ascii="Arial" w:hAnsi="Arial" w:cs="Arial"/>
                      <w:color w:val="2A2A2A"/>
                      <w:shd w:val="clear" w:color="auto" w:fill="FFFFFF"/>
                      <w:lang w:val="pt-BR"/>
                    </w:rPr>
                    <w:t xml:space="preserve"> 40 </w:t>
                  </w:r>
                  <w:r>
                    <w:rPr>
                      <w:rStyle w:val="apple-style-span"/>
                      <w:rFonts w:ascii="Arial" w:hAnsi="Arial" w:cs="Arial"/>
                      <w:color w:val="2A2A2A"/>
                      <w:shd w:val="clear" w:color="auto" w:fill="FFFFFF"/>
                      <w:lang w:val="pt-BR"/>
                    </w:rPr>
                    <w:t>desses já identificados</w:t>
                  </w:r>
                  <w:r w:rsidRPr="00A26FF5">
                    <w:rPr>
                      <w:rStyle w:val="apple-style-span"/>
                      <w:rFonts w:ascii="Arial" w:hAnsi="Arial" w:cs="Arial"/>
                      <w:color w:val="2A2A2A"/>
                      <w:shd w:val="clear" w:color="auto" w:fill="FFFFFF"/>
                      <w:lang w:val="pt-BR"/>
                    </w:rPr>
                    <w:t xml:space="preserve"> e mais de três centenas de sítios de agricultores ceramistas (tupi e grupos </w:t>
                  </w:r>
                  <w:proofErr w:type="spellStart"/>
                  <w:r w:rsidRPr="00A26FF5">
                    <w:rPr>
                      <w:rStyle w:val="apple-style-span"/>
                      <w:rFonts w:ascii="Arial" w:hAnsi="Arial" w:cs="Arial"/>
                      <w:color w:val="2A2A2A"/>
                      <w:shd w:val="clear" w:color="auto" w:fill="FFFFFF"/>
                      <w:lang w:val="pt-BR"/>
                    </w:rPr>
                    <w:t>macro-Jê</w:t>
                  </w:r>
                  <w:proofErr w:type="spellEnd"/>
                  <w:r w:rsidRPr="00A26FF5">
                    <w:rPr>
                      <w:rStyle w:val="apple-style-span"/>
                      <w:rFonts w:ascii="Arial" w:hAnsi="Arial" w:cs="Arial"/>
                      <w:color w:val="2A2A2A"/>
                      <w:shd w:val="clear" w:color="auto" w:fill="FFFFFF"/>
                      <w:lang w:val="pt-BR"/>
                    </w:rPr>
                    <w:t>) também já identificados.</w:t>
                  </w:r>
                </w:p>
                <w:p w:rsidR="00A26FF5" w:rsidRPr="00941F5A" w:rsidRDefault="00A26FF5" w:rsidP="00A26FF5">
                  <w:pPr>
                    <w:rPr>
                      <w:rFonts w:ascii="Arial" w:hAnsi="Arial" w:cs="Arial"/>
                      <w:sz w:val="18"/>
                      <w:lang w:val="pt-BR"/>
                    </w:rPr>
                  </w:pPr>
                  <w:r>
                    <w:rPr>
                      <w:rFonts w:ascii="Arial" w:hAnsi="Arial" w:cs="Arial"/>
                      <w:sz w:val="18"/>
                      <w:lang w:val="pt-BR"/>
                    </w:rPr>
                    <w:t>(Fonte: MUCES: Museu de Ciências do Espírito Santo)</w:t>
                  </w:r>
                </w:p>
              </w:txbxContent>
            </v:textbox>
            <w10:wrap type="square" anchorx="margin" anchory="margin"/>
          </v:shape>
        </w:pict>
      </w:r>
      <w:r w:rsidR="00A26FF5">
        <w:rPr>
          <w:rFonts w:ascii="Times New Roman" w:hAnsi="Times New Roman" w:cs="Times New Roman"/>
          <w:b/>
          <w:noProof/>
          <w:sz w:val="24"/>
          <w:szCs w:val="24"/>
          <w:u w:val="single"/>
          <w:lang w:val="pt-BR" w:eastAsia="pt-BR" w:bidi="ar-SA"/>
        </w:rPr>
        <w:drawing>
          <wp:anchor distT="0" distB="0" distL="114300" distR="114300" simplePos="0" relativeHeight="251672576" behindDoc="0" locked="0" layoutInCell="1" allowOverlap="1">
            <wp:simplePos x="0" y="0"/>
            <wp:positionH relativeFrom="margin">
              <wp:posOffset>433705</wp:posOffset>
            </wp:positionH>
            <wp:positionV relativeFrom="margin">
              <wp:posOffset>6539230</wp:posOffset>
            </wp:positionV>
            <wp:extent cx="2867025" cy="2152650"/>
            <wp:effectExtent l="0" t="0" r="0" b="0"/>
            <wp:wrapSquare wrapText="bothSides"/>
            <wp:docPr id="17" name="Imagem 17" descr="D:\ETEC\História\ES\Nova Pasta\MVC-00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TEC\História\ES\Nova Pasta\MVC-005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7025" cy="2152650"/>
                    </a:xfrm>
                    <a:prstGeom prst="rect">
                      <a:avLst/>
                    </a:prstGeom>
                    <a:noFill/>
                    <a:ln>
                      <a:noFill/>
                    </a:ln>
                  </pic:spPr>
                </pic:pic>
              </a:graphicData>
            </a:graphic>
          </wp:anchor>
        </w:drawing>
      </w:r>
    </w:p>
    <w:p w:rsidR="00A26FF5" w:rsidRDefault="00A26FF5" w:rsidP="000C7E12">
      <w:pPr>
        <w:pStyle w:val="PargrafodaLista"/>
        <w:spacing w:line="360" w:lineRule="auto"/>
        <w:jc w:val="both"/>
        <w:rPr>
          <w:rFonts w:ascii="Times New Roman" w:hAnsi="Times New Roman" w:cs="Times New Roman"/>
          <w:sz w:val="24"/>
          <w:szCs w:val="24"/>
          <w:lang w:val="pt-BR"/>
        </w:rPr>
      </w:pPr>
    </w:p>
    <w:p w:rsidR="00A26FF5" w:rsidRDefault="00A26FF5" w:rsidP="000C7E12">
      <w:pPr>
        <w:pStyle w:val="PargrafodaLista"/>
        <w:spacing w:line="360" w:lineRule="auto"/>
        <w:jc w:val="both"/>
        <w:rPr>
          <w:rFonts w:ascii="Times New Roman" w:hAnsi="Times New Roman" w:cs="Times New Roman"/>
          <w:sz w:val="24"/>
          <w:szCs w:val="24"/>
          <w:lang w:val="pt-BR"/>
        </w:rPr>
      </w:pPr>
    </w:p>
    <w:p w:rsidR="00A26FF5" w:rsidRDefault="00A26FF5" w:rsidP="000C7E12">
      <w:pPr>
        <w:pStyle w:val="PargrafodaLista"/>
        <w:spacing w:line="360" w:lineRule="auto"/>
        <w:jc w:val="both"/>
        <w:rPr>
          <w:rFonts w:ascii="Times New Roman" w:hAnsi="Times New Roman" w:cs="Times New Roman"/>
          <w:sz w:val="24"/>
          <w:szCs w:val="24"/>
          <w:lang w:val="pt-BR"/>
        </w:rPr>
      </w:pPr>
    </w:p>
    <w:p w:rsidR="00A26FF5" w:rsidRDefault="00A26FF5" w:rsidP="000C7E12">
      <w:pPr>
        <w:pStyle w:val="PargrafodaLista"/>
        <w:spacing w:line="360" w:lineRule="auto"/>
        <w:jc w:val="both"/>
        <w:rPr>
          <w:rFonts w:ascii="Times New Roman" w:hAnsi="Times New Roman" w:cs="Times New Roman"/>
          <w:sz w:val="24"/>
          <w:szCs w:val="24"/>
          <w:lang w:val="pt-BR"/>
        </w:rPr>
      </w:pPr>
    </w:p>
    <w:p w:rsidR="00A26FF5" w:rsidRDefault="00A26FF5" w:rsidP="000C7E12">
      <w:pPr>
        <w:pStyle w:val="PargrafodaLista"/>
        <w:spacing w:line="360" w:lineRule="auto"/>
        <w:jc w:val="both"/>
        <w:rPr>
          <w:rFonts w:ascii="Times New Roman" w:hAnsi="Times New Roman" w:cs="Times New Roman"/>
          <w:sz w:val="24"/>
          <w:szCs w:val="24"/>
          <w:lang w:val="pt-BR"/>
        </w:rPr>
      </w:pPr>
    </w:p>
    <w:p w:rsidR="00A26FF5" w:rsidRPr="00BB2934" w:rsidRDefault="00A26FF5" w:rsidP="000C7E12">
      <w:pPr>
        <w:pStyle w:val="PargrafodaLista"/>
        <w:spacing w:line="360" w:lineRule="auto"/>
        <w:jc w:val="both"/>
        <w:rPr>
          <w:rFonts w:ascii="Times New Roman" w:hAnsi="Times New Roman" w:cs="Times New Roman"/>
          <w:sz w:val="24"/>
          <w:szCs w:val="24"/>
          <w:lang w:val="pt-BR"/>
        </w:rPr>
      </w:pPr>
    </w:p>
    <w:p w:rsidR="005964E6" w:rsidRPr="00BB2934" w:rsidRDefault="005964E6" w:rsidP="000C7E12">
      <w:pPr>
        <w:spacing w:line="360" w:lineRule="auto"/>
        <w:jc w:val="both"/>
        <w:rPr>
          <w:rFonts w:ascii="Times New Roman" w:hAnsi="Times New Roman" w:cs="Times New Roman"/>
          <w:b/>
          <w:sz w:val="24"/>
          <w:szCs w:val="24"/>
          <w:lang w:val="pt-BR"/>
        </w:rPr>
      </w:pPr>
    </w:p>
    <w:p w:rsidR="005964E6" w:rsidRPr="00BB2934" w:rsidRDefault="005964E6" w:rsidP="000C7E12">
      <w:pPr>
        <w:pStyle w:val="PargrafodaLista"/>
        <w:numPr>
          <w:ilvl w:val="0"/>
          <w:numId w:val="3"/>
        </w:numPr>
        <w:spacing w:line="360" w:lineRule="auto"/>
        <w:jc w:val="both"/>
        <w:rPr>
          <w:rFonts w:ascii="Times New Roman" w:hAnsi="Times New Roman" w:cs="Times New Roman"/>
          <w:b/>
          <w:sz w:val="24"/>
          <w:szCs w:val="24"/>
          <w:lang w:val="pt-BR"/>
        </w:rPr>
      </w:pPr>
      <w:r w:rsidRPr="00BB2934">
        <w:rPr>
          <w:rFonts w:ascii="Times New Roman" w:hAnsi="Times New Roman" w:cs="Times New Roman"/>
          <w:b/>
          <w:sz w:val="24"/>
          <w:szCs w:val="24"/>
          <w:lang w:val="pt-BR"/>
        </w:rPr>
        <w:lastRenderedPageBreak/>
        <w:t>Sistema Cultural de Caçadores/Coletores</w:t>
      </w:r>
    </w:p>
    <w:p w:rsidR="005964E6" w:rsidRPr="00BB2934" w:rsidRDefault="005964E6" w:rsidP="000C7E12">
      <w:pPr>
        <w:pStyle w:val="PargrafodaLista"/>
        <w:spacing w:line="360" w:lineRule="auto"/>
        <w:jc w:val="both"/>
        <w:rPr>
          <w:rFonts w:ascii="Times New Roman" w:hAnsi="Times New Roman" w:cs="Times New Roman"/>
          <w:sz w:val="24"/>
          <w:szCs w:val="24"/>
          <w:lang w:val="pt-BR"/>
        </w:rPr>
      </w:pPr>
      <w:r w:rsidRPr="00BB2934">
        <w:rPr>
          <w:rFonts w:ascii="Times New Roman" w:hAnsi="Times New Roman" w:cs="Times New Roman"/>
          <w:sz w:val="24"/>
          <w:szCs w:val="24"/>
          <w:lang w:val="pt-BR"/>
        </w:rPr>
        <w:t xml:space="preserve">O sistema cultural de caçadores/coletores é principalmente caracterizado por acampamentos de caça e </w:t>
      </w:r>
      <w:proofErr w:type="spellStart"/>
      <w:proofErr w:type="gramStart"/>
      <w:r w:rsidRPr="00BB2934">
        <w:rPr>
          <w:rFonts w:ascii="Times New Roman" w:hAnsi="Times New Roman" w:cs="Times New Roman"/>
          <w:sz w:val="24"/>
          <w:szCs w:val="24"/>
          <w:lang w:val="pt-BR"/>
        </w:rPr>
        <w:t>coleta.</w:t>
      </w:r>
      <w:proofErr w:type="gramEnd"/>
      <w:r w:rsidRPr="00BB2934">
        <w:rPr>
          <w:rFonts w:ascii="Times New Roman" w:hAnsi="Times New Roman" w:cs="Times New Roman"/>
          <w:sz w:val="24"/>
          <w:szCs w:val="24"/>
          <w:lang w:val="pt-BR"/>
        </w:rPr>
        <w:t>Nesses</w:t>
      </w:r>
      <w:proofErr w:type="spellEnd"/>
      <w:r w:rsidRPr="00BB2934">
        <w:rPr>
          <w:rFonts w:ascii="Times New Roman" w:hAnsi="Times New Roman" w:cs="Times New Roman"/>
          <w:sz w:val="24"/>
          <w:szCs w:val="24"/>
          <w:lang w:val="pt-BR"/>
        </w:rPr>
        <w:t xml:space="preserve"> sítios o elemento cultura material predominante são ossos de fauna terrestre e peixes, e bem menos de conchas. Assim como os sítios da classe anterior, também estão inseridos sobre ilhas arenosas (na borda) na mesma região.</w:t>
      </w:r>
    </w:p>
    <w:p w:rsidR="005964E6" w:rsidRPr="00BB2934" w:rsidRDefault="005964E6" w:rsidP="000C7E12">
      <w:pPr>
        <w:spacing w:line="360" w:lineRule="auto"/>
        <w:jc w:val="both"/>
        <w:rPr>
          <w:rFonts w:ascii="Times New Roman" w:hAnsi="Times New Roman" w:cs="Times New Roman"/>
          <w:sz w:val="24"/>
          <w:szCs w:val="24"/>
          <w:lang w:val="pt-BR"/>
        </w:rPr>
      </w:pPr>
    </w:p>
    <w:p w:rsidR="005964E6" w:rsidRPr="00BB2934" w:rsidRDefault="005964E6" w:rsidP="000C7E12">
      <w:pPr>
        <w:pStyle w:val="PargrafodaLista"/>
        <w:numPr>
          <w:ilvl w:val="0"/>
          <w:numId w:val="3"/>
        </w:numPr>
        <w:spacing w:line="360" w:lineRule="auto"/>
        <w:jc w:val="both"/>
        <w:rPr>
          <w:rFonts w:ascii="Times New Roman" w:hAnsi="Times New Roman" w:cs="Times New Roman"/>
          <w:b/>
          <w:sz w:val="24"/>
          <w:szCs w:val="24"/>
          <w:lang w:val="pt-BR"/>
        </w:rPr>
      </w:pPr>
      <w:r w:rsidRPr="00BB2934">
        <w:rPr>
          <w:rFonts w:ascii="Times New Roman" w:hAnsi="Times New Roman" w:cs="Times New Roman"/>
          <w:b/>
          <w:sz w:val="24"/>
          <w:szCs w:val="24"/>
          <w:lang w:val="pt-BR"/>
        </w:rPr>
        <w:t>Sistema Cultur</w:t>
      </w:r>
      <w:r w:rsidR="004E7D86">
        <w:rPr>
          <w:rFonts w:ascii="Times New Roman" w:hAnsi="Times New Roman" w:cs="Times New Roman"/>
          <w:b/>
          <w:sz w:val="24"/>
          <w:szCs w:val="24"/>
          <w:lang w:val="pt-BR"/>
        </w:rPr>
        <w:t>al Agricultores Ceramistas de Vá</w:t>
      </w:r>
      <w:r w:rsidRPr="00BB2934">
        <w:rPr>
          <w:rFonts w:ascii="Times New Roman" w:hAnsi="Times New Roman" w:cs="Times New Roman"/>
          <w:b/>
          <w:sz w:val="24"/>
          <w:szCs w:val="24"/>
          <w:lang w:val="pt-BR"/>
        </w:rPr>
        <w:t>rzea</w:t>
      </w:r>
    </w:p>
    <w:p w:rsidR="005964E6" w:rsidRPr="00BB2934" w:rsidRDefault="004E7D86" w:rsidP="000C7E12">
      <w:pPr>
        <w:pStyle w:val="PargrafodaLista"/>
        <w:spacing w:line="360" w:lineRule="auto"/>
        <w:jc w:val="both"/>
        <w:rPr>
          <w:rFonts w:ascii="Times New Roman" w:hAnsi="Times New Roman" w:cs="Times New Roman"/>
          <w:b/>
          <w:sz w:val="24"/>
          <w:szCs w:val="24"/>
          <w:lang w:val="pt-BR"/>
        </w:rPr>
      </w:pPr>
      <w:r>
        <w:rPr>
          <w:rFonts w:ascii="Times New Roman" w:hAnsi="Times New Roman" w:cs="Times New Roman"/>
          <w:sz w:val="24"/>
          <w:szCs w:val="24"/>
          <w:lang w:val="pt-BR"/>
        </w:rPr>
        <w:t>Caracterizam-se várzeas as á</w:t>
      </w:r>
      <w:r w:rsidR="00D47864" w:rsidRPr="00BB2934">
        <w:rPr>
          <w:rFonts w:ascii="Times New Roman" w:hAnsi="Times New Roman" w:cs="Times New Roman"/>
          <w:sz w:val="24"/>
          <w:szCs w:val="24"/>
          <w:lang w:val="pt-BR"/>
        </w:rPr>
        <w:t>reas</w:t>
      </w:r>
      <w:r w:rsidR="005964E6" w:rsidRPr="00BB2934">
        <w:rPr>
          <w:rFonts w:ascii="Times New Roman" w:hAnsi="Times New Roman" w:cs="Times New Roman"/>
          <w:sz w:val="24"/>
          <w:szCs w:val="24"/>
          <w:lang w:val="pt-BR"/>
        </w:rPr>
        <w:t xml:space="preserve"> formadas por sedimentos carregados pelos rios que as margeiam. Os sítios de cultura de agricultores ceramistas de várzea aparecem nas bordas desses rios, co</w:t>
      </w:r>
      <w:r w:rsidR="00D47864" w:rsidRPr="00BB2934">
        <w:rPr>
          <w:rFonts w:ascii="Times New Roman" w:hAnsi="Times New Roman" w:cs="Times New Roman"/>
          <w:sz w:val="24"/>
          <w:szCs w:val="24"/>
          <w:lang w:val="pt-BR"/>
        </w:rPr>
        <w:t>m dimensões que variam de 1,0 ha</w:t>
      </w:r>
      <w:r w:rsidR="005964E6" w:rsidRPr="00BB2934">
        <w:rPr>
          <w:rFonts w:ascii="Times New Roman" w:hAnsi="Times New Roman" w:cs="Times New Roman"/>
          <w:sz w:val="24"/>
          <w:szCs w:val="24"/>
          <w:lang w:val="pt-BR"/>
        </w:rPr>
        <w:t xml:space="preserve"> a várias dezenas de hectares, como no caso do sítio Barro Novo IV, que apresenta cerca de 42,0 ha. A cerâmica é o elemento cultural predominante, do tipo liso com presença de decoração plástica (</w:t>
      </w:r>
      <w:proofErr w:type="spellStart"/>
      <w:r w:rsidR="005964E6" w:rsidRPr="00BB2934">
        <w:rPr>
          <w:rFonts w:ascii="Times New Roman" w:hAnsi="Times New Roman" w:cs="Times New Roman"/>
          <w:sz w:val="24"/>
          <w:szCs w:val="24"/>
          <w:lang w:val="pt-BR"/>
        </w:rPr>
        <w:t>ungado</w:t>
      </w:r>
      <w:proofErr w:type="spellEnd"/>
      <w:r w:rsidR="005964E6" w:rsidRPr="00BB2934">
        <w:rPr>
          <w:rFonts w:ascii="Times New Roman" w:hAnsi="Times New Roman" w:cs="Times New Roman"/>
          <w:sz w:val="24"/>
          <w:szCs w:val="24"/>
          <w:lang w:val="pt-BR"/>
        </w:rPr>
        <w:t xml:space="preserve">, corrugado, corrugado-ondulado, entre outros). Há discussões que tentam provar as características tradicionais destes tipos de culturas; tais discussões passam pelas tradições </w:t>
      </w:r>
      <w:proofErr w:type="spellStart"/>
      <w:r w:rsidR="005964E6" w:rsidRPr="00BB2934">
        <w:rPr>
          <w:rFonts w:ascii="Times New Roman" w:hAnsi="Times New Roman" w:cs="Times New Roman"/>
          <w:sz w:val="24"/>
          <w:szCs w:val="24"/>
          <w:lang w:val="pt-BR"/>
        </w:rPr>
        <w:t>Tupiguarani</w:t>
      </w:r>
      <w:proofErr w:type="spellEnd"/>
      <w:r w:rsidR="005964E6" w:rsidRPr="00BB2934">
        <w:rPr>
          <w:rFonts w:ascii="Times New Roman" w:hAnsi="Times New Roman" w:cs="Times New Roman"/>
          <w:sz w:val="24"/>
          <w:szCs w:val="24"/>
          <w:lang w:val="pt-BR"/>
        </w:rPr>
        <w:t xml:space="preserve"> e Aratu.</w:t>
      </w:r>
    </w:p>
    <w:p w:rsidR="005964E6" w:rsidRPr="00BB2934" w:rsidRDefault="005964E6" w:rsidP="000C7E12">
      <w:pPr>
        <w:spacing w:line="360" w:lineRule="auto"/>
        <w:jc w:val="both"/>
        <w:rPr>
          <w:rFonts w:ascii="Times New Roman" w:hAnsi="Times New Roman" w:cs="Times New Roman"/>
          <w:b/>
          <w:sz w:val="24"/>
          <w:szCs w:val="24"/>
          <w:lang w:val="pt-BR"/>
        </w:rPr>
      </w:pPr>
    </w:p>
    <w:p w:rsidR="005964E6" w:rsidRPr="00BB2934" w:rsidRDefault="005964E6" w:rsidP="000C7E12">
      <w:pPr>
        <w:pStyle w:val="PargrafodaLista"/>
        <w:numPr>
          <w:ilvl w:val="0"/>
          <w:numId w:val="3"/>
        </w:numPr>
        <w:spacing w:line="360" w:lineRule="auto"/>
        <w:jc w:val="both"/>
        <w:rPr>
          <w:rFonts w:ascii="Times New Roman" w:hAnsi="Times New Roman" w:cs="Times New Roman"/>
          <w:b/>
          <w:sz w:val="24"/>
          <w:szCs w:val="24"/>
          <w:lang w:val="pt-BR"/>
        </w:rPr>
      </w:pPr>
      <w:r w:rsidRPr="00BB2934">
        <w:rPr>
          <w:rFonts w:ascii="Times New Roman" w:hAnsi="Times New Roman" w:cs="Times New Roman"/>
          <w:b/>
          <w:sz w:val="24"/>
          <w:szCs w:val="24"/>
          <w:lang w:val="pt-BR"/>
        </w:rPr>
        <w:t>Sistema Cultural de Agricultores Ceramistas de Terra-firme</w:t>
      </w:r>
    </w:p>
    <w:p w:rsidR="005964E6" w:rsidRDefault="00FB5720" w:rsidP="0067733E">
      <w:pPr>
        <w:pStyle w:val="PargrafodaLista"/>
        <w:spacing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bidi="ar-SA"/>
        </w:rPr>
        <w:pict>
          <v:shape id="_x0000_s1030" type="#_x0000_t202" style="position:absolute;left:0;text-align:left;margin-left:30.45pt;margin-top:595.95pt;width:192pt;height:78pt;z-index:25167564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A26FF5" w:rsidRPr="00941F5A" w:rsidRDefault="00F03DB0" w:rsidP="00A26FF5">
                  <w:pPr>
                    <w:jc w:val="center"/>
                    <w:rPr>
                      <w:rFonts w:ascii="Arial" w:hAnsi="Arial" w:cs="Arial"/>
                      <w:sz w:val="18"/>
                      <w:lang w:val="pt-BR"/>
                    </w:rPr>
                  </w:pPr>
                  <w:r>
                    <w:rPr>
                      <w:rFonts w:ascii="Arial" w:hAnsi="Arial" w:cs="Arial"/>
                      <w:sz w:val="18"/>
                      <w:lang w:val="pt-BR"/>
                    </w:rPr>
                    <w:t>Exemplos de cerâmica lisa tupi</w:t>
                  </w:r>
                  <w:r w:rsidR="00A26FF5">
                    <w:rPr>
                      <w:rFonts w:ascii="Arial" w:hAnsi="Arial" w:cs="Arial"/>
                      <w:sz w:val="18"/>
                      <w:lang w:val="pt-BR"/>
                    </w:rPr>
                    <w:t>, encontradas em sítios arqueológicos do Espír</w:t>
                  </w:r>
                  <w:r w:rsidR="0067733E">
                    <w:rPr>
                      <w:rFonts w:ascii="Arial" w:hAnsi="Arial" w:cs="Arial"/>
                      <w:sz w:val="18"/>
                      <w:lang w:val="pt-BR"/>
                    </w:rPr>
                    <w:t>ito Santo</w:t>
                  </w:r>
                  <w:r w:rsidR="0067733E">
                    <w:rPr>
                      <w:rFonts w:ascii="Arial" w:hAnsi="Arial" w:cs="Arial"/>
                      <w:sz w:val="18"/>
                      <w:lang w:val="pt-BR"/>
                    </w:rPr>
                    <w:br/>
                  </w:r>
                  <w:proofErr w:type="gramStart"/>
                  <w:r w:rsidR="00A26FF5">
                    <w:rPr>
                      <w:rFonts w:ascii="Arial" w:hAnsi="Arial" w:cs="Arial"/>
                      <w:sz w:val="18"/>
                      <w:lang w:val="pt-BR"/>
                    </w:rPr>
                    <w:t>(</w:t>
                  </w:r>
                  <w:proofErr w:type="gramEnd"/>
                  <w:r w:rsidR="00A26FF5">
                    <w:rPr>
                      <w:rFonts w:ascii="Arial" w:hAnsi="Arial" w:cs="Arial"/>
                      <w:sz w:val="18"/>
                      <w:lang w:val="pt-BR"/>
                    </w:rPr>
                    <w:t>Fonte: MUCES: Museu de Ciências do Espírito Santo)</w:t>
                  </w:r>
                </w:p>
              </w:txbxContent>
            </v:textbox>
            <w10:wrap type="square" anchorx="margin" anchory="margin"/>
          </v:shape>
        </w:pict>
      </w:r>
      <w:r w:rsidR="00F03DB0">
        <w:rPr>
          <w:rFonts w:ascii="Times New Roman" w:hAnsi="Times New Roman" w:cs="Times New Roman"/>
          <w:noProof/>
          <w:sz w:val="24"/>
          <w:szCs w:val="24"/>
          <w:lang w:val="pt-BR" w:eastAsia="pt-BR" w:bidi="ar-SA"/>
        </w:rPr>
        <w:drawing>
          <wp:anchor distT="0" distB="0" distL="114300" distR="114300" simplePos="0" relativeHeight="251674624" behindDoc="0" locked="0" layoutInCell="1" allowOverlap="1">
            <wp:simplePos x="0" y="0"/>
            <wp:positionH relativeFrom="margin">
              <wp:posOffset>457200</wp:posOffset>
            </wp:positionH>
            <wp:positionV relativeFrom="margin">
              <wp:posOffset>5876925</wp:posOffset>
            </wp:positionV>
            <wp:extent cx="2333625" cy="1752600"/>
            <wp:effectExtent l="0" t="0" r="0" b="0"/>
            <wp:wrapSquare wrapText="bothSides"/>
            <wp:docPr id="18" name="Imagem 18" descr="D:\ETEC\História\ES\Nova Pasta\MVC-001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TEC\História\ES\Nova Pasta\MVC-001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3625" cy="1752600"/>
                    </a:xfrm>
                    <a:prstGeom prst="rect">
                      <a:avLst/>
                    </a:prstGeom>
                    <a:noFill/>
                    <a:ln>
                      <a:noFill/>
                    </a:ln>
                  </pic:spPr>
                </pic:pic>
              </a:graphicData>
            </a:graphic>
          </wp:anchor>
        </w:drawing>
      </w:r>
      <w:r w:rsidR="005964E6" w:rsidRPr="00BB2934">
        <w:rPr>
          <w:rFonts w:ascii="Times New Roman" w:hAnsi="Times New Roman" w:cs="Times New Roman"/>
          <w:sz w:val="24"/>
          <w:szCs w:val="24"/>
          <w:lang w:val="pt-BR"/>
        </w:rPr>
        <w:t xml:space="preserve">A zona de localização de sítios como este se define com espaços que também variam de </w:t>
      </w:r>
      <w:proofErr w:type="gramStart"/>
      <w:r w:rsidR="005964E6" w:rsidRPr="00BB2934">
        <w:rPr>
          <w:rFonts w:ascii="Times New Roman" w:hAnsi="Times New Roman" w:cs="Times New Roman"/>
          <w:sz w:val="24"/>
          <w:szCs w:val="24"/>
          <w:lang w:val="pt-BR"/>
        </w:rPr>
        <w:t>1</w:t>
      </w:r>
      <w:proofErr w:type="gramEnd"/>
      <w:r w:rsidR="005964E6" w:rsidRPr="00BB2934">
        <w:rPr>
          <w:rFonts w:ascii="Times New Roman" w:hAnsi="Times New Roman" w:cs="Times New Roman"/>
          <w:sz w:val="24"/>
          <w:szCs w:val="24"/>
          <w:lang w:val="pt-BR"/>
        </w:rPr>
        <w:t xml:space="preserve"> a dezenas de hectares, sempre próximo às margens dos principais cursos d’água. A cerâmica predominante produzida pelas culturas que ali habitaram é a do tipo simples lisa, porém com abundância de decoração pintada (</w:t>
      </w:r>
      <w:proofErr w:type="spellStart"/>
      <w:r w:rsidR="005964E6" w:rsidRPr="00BB2934">
        <w:rPr>
          <w:rFonts w:ascii="Times New Roman" w:hAnsi="Times New Roman" w:cs="Times New Roman"/>
          <w:sz w:val="24"/>
          <w:szCs w:val="24"/>
          <w:lang w:val="pt-BR"/>
        </w:rPr>
        <w:t>policrômica</w:t>
      </w:r>
      <w:proofErr w:type="spellEnd"/>
      <w:r w:rsidR="005964E6" w:rsidRPr="00BB2934">
        <w:rPr>
          <w:rFonts w:ascii="Times New Roman" w:hAnsi="Times New Roman" w:cs="Times New Roman"/>
          <w:sz w:val="24"/>
          <w:szCs w:val="24"/>
          <w:lang w:val="pt-BR"/>
        </w:rPr>
        <w:t xml:space="preserve"> – perto, vermelho e branco) e plástica (ungulado, corrugado, corrugado-ungulado entre outros). Essas características de cerâmica reporta à tradição ceramista </w:t>
      </w:r>
      <w:proofErr w:type="spellStart"/>
      <w:r w:rsidR="005964E6" w:rsidRPr="00BB2934">
        <w:rPr>
          <w:rFonts w:ascii="Times New Roman" w:hAnsi="Times New Roman" w:cs="Times New Roman"/>
          <w:sz w:val="24"/>
          <w:szCs w:val="24"/>
          <w:lang w:val="pt-BR"/>
        </w:rPr>
        <w:t>Tupiguarani</w:t>
      </w:r>
      <w:proofErr w:type="spellEnd"/>
      <w:r w:rsidR="005964E6" w:rsidRPr="00BB2934">
        <w:rPr>
          <w:rFonts w:ascii="Times New Roman" w:hAnsi="Times New Roman" w:cs="Times New Roman"/>
          <w:sz w:val="24"/>
          <w:szCs w:val="24"/>
          <w:lang w:val="pt-BR"/>
        </w:rPr>
        <w:t>.</w:t>
      </w:r>
    </w:p>
    <w:p w:rsidR="0067733E" w:rsidRPr="00BB2934" w:rsidRDefault="0067733E" w:rsidP="0067733E">
      <w:pPr>
        <w:pStyle w:val="PargrafodaLista"/>
        <w:spacing w:line="360" w:lineRule="auto"/>
        <w:jc w:val="both"/>
        <w:rPr>
          <w:rFonts w:ascii="Times New Roman" w:hAnsi="Times New Roman" w:cs="Times New Roman"/>
          <w:sz w:val="24"/>
          <w:szCs w:val="24"/>
          <w:lang w:val="pt-BR"/>
        </w:rPr>
      </w:pPr>
    </w:p>
    <w:p w:rsidR="005964E6" w:rsidRPr="00BB2934" w:rsidRDefault="005964E6" w:rsidP="000C7E12">
      <w:pPr>
        <w:spacing w:line="360" w:lineRule="auto"/>
        <w:jc w:val="both"/>
        <w:rPr>
          <w:rFonts w:ascii="Times New Roman" w:hAnsi="Times New Roman" w:cs="Times New Roman"/>
          <w:sz w:val="24"/>
          <w:szCs w:val="24"/>
          <w:lang w:val="pt-BR"/>
        </w:rPr>
      </w:pPr>
      <w:r w:rsidRPr="00BB2934">
        <w:rPr>
          <w:rFonts w:ascii="Times New Roman" w:hAnsi="Times New Roman" w:cs="Times New Roman"/>
          <w:sz w:val="24"/>
          <w:szCs w:val="24"/>
          <w:lang w:val="pt-BR"/>
        </w:rPr>
        <w:lastRenderedPageBreak/>
        <w:t xml:space="preserve">As adaptações culturais das sociedades que habitaram o território do Espírito Santo no período pré-histórico </w:t>
      </w:r>
      <w:r w:rsidR="004E7D86" w:rsidRPr="00BB2934">
        <w:rPr>
          <w:rFonts w:ascii="Times New Roman" w:hAnsi="Times New Roman" w:cs="Times New Roman"/>
          <w:sz w:val="24"/>
          <w:szCs w:val="24"/>
          <w:lang w:val="pt-BR"/>
        </w:rPr>
        <w:t>foram indispensáveis</w:t>
      </w:r>
      <w:r w:rsidRPr="00BB2934">
        <w:rPr>
          <w:rFonts w:ascii="Times New Roman" w:hAnsi="Times New Roman" w:cs="Times New Roman"/>
          <w:sz w:val="24"/>
          <w:szCs w:val="24"/>
          <w:lang w:val="pt-BR"/>
        </w:rPr>
        <w:t xml:space="preserve"> para a sua sobrevivência, uma vez que aprenderam a conviver com as características hídricas da região, ou seja, eles se adaptavam à pesca e a caça como modo de obtenção de alimentos, além de produzirem cerâmicas para necessidades culturais decorrentes.</w:t>
      </w:r>
    </w:p>
    <w:p w:rsidR="002C3314" w:rsidRPr="00BB2934" w:rsidRDefault="002C3314" w:rsidP="000C7E12">
      <w:pPr>
        <w:spacing w:line="360" w:lineRule="auto"/>
        <w:jc w:val="both"/>
        <w:rPr>
          <w:rFonts w:ascii="Times New Roman" w:hAnsi="Times New Roman" w:cs="Times New Roman"/>
          <w:sz w:val="24"/>
          <w:szCs w:val="24"/>
          <w:lang w:val="pt-BR"/>
        </w:rPr>
      </w:pPr>
    </w:p>
    <w:p w:rsidR="002C3314" w:rsidRPr="00BB2934" w:rsidRDefault="002C3314" w:rsidP="000C7E12">
      <w:pPr>
        <w:spacing w:line="360" w:lineRule="auto"/>
        <w:jc w:val="both"/>
        <w:rPr>
          <w:rFonts w:ascii="Times New Roman" w:hAnsi="Times New Roman" w:cs="Times New Roman"/>
          <w:sz w:val="24"/>
          <w:szCs w:val="24"/>
          <w:lang w:val="pt-BR"/>
        </w:rPr>
      </w:pPr>
    </w:p>
    <w:p w:rsidR="002C3314" w:rsidRPr="00BB2934" w:rsidRDefault="002C3314" w:rsidP="000C7E12">
      <w:pPr>
        <w:spacing w:line="360" w:lineRule="auto"/>
        <w:jc w:val="both"/>
        <w:rPr>
          <w:rFonts w:ascii="Times New Roman" w:hAnsi="Times New Roman" w:cs="Times New Roman"/>
          <w:sz w:val="24"/>
          <w:szCs w:val="24"/>
          <w:lang w:val="pt-BR"/>
        </w:rPr>
      </w:pPr>
    </w:p>
    <w:p w:rsidR="00DC79B6" w:rsidRPr="00BB2934" w:rsidRDefault="00DC79B6" w:rsidP="000C7E12">
      <w:pPr>
        <w:spacing w:line="360" w:lineRule="auto"/>
        <w:jc w:val="both"/>
        <w:rPr>
          <w:rFonts w:ascii="Times New Roman" w:hAnsi="Times New Roman" w:cs="Times New Roman"/>
          <w:sz w:val="24"/>
          <w:szCs w:val="24"/>
          <w:lang w:val="pt-BR"/>
        </w:rPr>
      </w:pPr>
    </w:p>
    <w:p w:rsidR="00DC79B6" w:rsidRPr="00BB2934" w:rsidRDefault="00DC79B6" w:rsidP="000C7E12">
      <w:pPr>
        <w:spacing w:line="360" w:lineRule="auto"/>
        <w:jc w:val="both"/>
        <w:rPr>
          <w:rFonts w:ascii="Times New Roman" w:hAnsi="Times New Roman" w:cs="Times New Roman"/>
          <w:sz w:val="24"/>
          <w:szCs w:val="24"/>
          <w:lang w:val="pt-BR"/>
        </w:rPr>
      </w:pPr>
    </w:p>
    <w:p w:rsidR="00DC79B6" w:rsidRDefault="00DC79B6" w:rsidP="000C7E12">
      <w:pPr>
        <w:spacing w:line="360" w:lineRule="auto"/>
        <w:jc w:val="both"/>
        <w:rPr>
          <w:rFonts w:ascii="Times New Roman" w:hAnsi="Times New Roman" w:cs="Times New Roman"/>
          <w:sz w:val="24"/>
          <w:szCs w:val="24"/>
          <w:lang w:val="pt-BR"/>
        </w:rPr>
      </w:pPr>
    </w:p>
    <w:p w:rsidR="00713C19" w:rsidRPr="00BB2934" w:rsidRDefault="00713C19" w:rsidP="000C7E12">
      <w:pPr>
        <w:spacing w:line="360" w:lineRule="auto"/>
        <w:jc w:val="both"/>
        <w:rPr>
          <w:rFonts w:ascii="Times New Roman" w:hAnsi="Times New Roman" w:cs="Times New Roman"/>
          <w:sz w:val="24"/>
          <w:szCs w:val="24"/>
          <w:lang w:val="pt-BR"/>
        </w:rPr>
      </w:pPr>
    </w:p>
    <w:p w:rsidR="00DC79B6" w:rsidRDefault="00DC79B6" w:rsidP="000C7E12">
      <w:pPr>
        <w:spacing w:line="360" w:lineRule="auto"/>
        <w:jc w:val="both"/>
        <w:rPr>
          <w:rFonts w:ascii="Times New Roman" w:hAnsi="Times New Roman" w:cs="Times New Roman"/>
          <w:sz w:val="24"/>
          <w:szCs w:val="24"/>
          <w:lang w:val="pt-BR"/>
        </w:rPr>
      </w:pPr>
    </w:p>
    <w:p w:rsidR="000C7E12" w:rsidRDefault="000C7E12" w:rsidP="000C7E12">
      <w:pPr>
        <w:spacing w:line="360" w:lineRule="auto"/>
        <w:jc w:val="both"/>
        <w:rPr>
          <w:rFonts w:ascii="Times New Roman" w:hAnsi="Times New Roman" w:cs="Times New Roman"/>
          <w:sz w:val="24"/>
          <w:szCs w:val="24"/>
          <w:lang w:val="pt-BR"/>
        </w:rPr>
      </w:pPr>
    </w:p>
    <w:p w:rsidR="000C7E12" w:rsidRDefault="000C7E12" w:rsidP="000C7E12">
      <w:pPr>
        <w:spacing w:line="360" w:lineRule="auto"/>
        <w:jc w:val="both"/>
        <w:rPr>
          <w:rFonts w:ascii="Times New Roman" w:hAnsi="Times New Roman" w:cs="Times New Roman"/>
          <w:sz w:val="24"/>
          <w:szCs w:val="24"/>
          <w:lang w:val="pt-BR"/>
        </w:rPr>
      </w:pPr>
    </w:p>
    <w:p w:rsidR="0067733E" w:rsidRDefault="0067733E" w:rsidP="000C7E12">
      <w:pPr>
        <w:spacing w:line="360" w:lineRule="auto"/>
        <w:jc w:val="both"/>
        <w:rPr>
          <w:rFonts w:ascii="Times New Roman" w:hAnsi="Times New Roman" w:cs="Times New Roman"/>
          <w:sz w:val="24"/>
          <w:szCs w:val="24"/>
          <w:lang w:val="pt-BR"/>
        </w:rPr>
      </w:pPr>
    </w:p>
    <w:p w:rsidR="0067733E" w:rsidRDefault="0067733E" w:rsidP="000C7E12">
      <w:pPr>
        <w:spacing w:line="360" w:lineRule="auto"/>
        <w:jc w:val="both"/>
        <w:rPr>
          <w:rFonts w:ascii="Times New Roman" w:hAnsi="Times New Roman" w:cs="Times New Roman"/>
          <w:sz w:val="24"/>
          <w:szCs w:val="24"/>
          <w:lang w:val="pt-BR"/>
        </w:rPr>
      </w:pPr>
    </w:p>
    <w:p w:rsidR="0067733E" w:rsidRDefault="0067733E" w:rsidP="000C7E12">
      <w:pPr>
        <w:spacing w:line="360" w:lineRule="auto"/>
        <w:jc w:val="both"/>
        <w:rPr>
          <w:rFonts w:ascii="Times New Roman" w:hAnsi="Times New Roman" w:cs="Times New Roman"/>
          <w:sz w:val="24"/>
          <w:szCs w:val="24"/>
          <w:lang w:val="pt-BR"/>
        </w:rPr>
      </w:pPr>
    </w:p>
    <w:p w:rsidR="0067733E" w:rsidRDefault="0067733E" w:rsidP="000C7E12">
      <w:pPr>
        <w:spacing w:line="360" w:lineRule="auto"/>
        <w:jc w:val="both"/>
        <w:rPr>
          <w:rFonts w:ascii="Times New Roman" w:hAnsi="Times New Roman" w:cs="Times New Roman"/>
          <w:sz w:val="24"/>
          <w:szCs w:val="24"/>
          <w:lang w:val="pt-BR"/>
        </w:rPr>
      </w:pPr>
    </w:p>
    <w:p w:rsidR="0067733E" w:rsidRDefault="0067733E" w:rsidP="000C7E12">
      <w:pPr>
        <w:spacing w:line="360" w:lineRule="auto"/>
        <w:jc w:val="both"/>
        <w:rPr>
          <w:rFonts w:ascii="Times New Roman" w:hAnsi="Times New Roman" w:cs="Times New Roman"/>
          <w:sz w:val="24"/>
          <w:szCs w:val="24"/>
          <w:lang w:val="pt-BR"/>
        </w:rPr>
      </w:pPr>
    </w:p>
    <w:p w:rsidR="0067733E" w:rsidRDefault="0067733E" w:rsidP="000C7E12">
      <w:pPr>
        <w:spacing w:line="360" w:lineRule="auto"/>
        <w:jc w:val="both"/>
        <w:rPr>
          <w:rFonts w:ascii="Times New Roman" w:hAnsi="Times New Roman" w:cs="Times New Roman"/>
          <w:sz w:val="24"/>
          <w:szCs w:val="24"/>
          <w:lang w:val="pt-BR"/>
        </w:rPr>
      </w:pPr>
    </w:p>
    <w:p w:rsidR="0067733E" w:rsidRDefault="0067733E" w:rsidP="000C7E12">
      <w:pPr>
        <w:spacing w:line="360" w:lineRule="auto"/>
        <w:jc w:val="both"/>
        <w:rPr>
          <w:rFonts w:ascii="Times New Roman" w:hAnsi="Times New Roman" w:cs="Times New Roman"/>
          <w:sz w:val="24"/>
          <w:szCs w:val="24"/>
          <w:lang w:val="pt-BR"/>
        </w:rPr>
      </w:pPr>
    </w:p>
    <w:p w:rsidR="0067733E" w:rsidRDefault="0067733E" w:rsidP="000C7E12">
      <w:pPr>
        <w:spacing w:line="360" w:lineRule="auto"/>
        <w:jc w:val="both"/>
        <w:rPr>
          <w:rFonts w:ascii="Times New Roman" w:hAnsi="Times New Roman" w:cs="Times New Roman"/>
          <w:sz w:val="24"/>
          <w:szCs w:val="24"/>
          <w:lang w:val="pt-BR"/>
        </w:rPr>
      </w:pPr>
    </w:p>
    <w:p w:rsidR="00DC79B6" w:rsidRPr="00544525" w:rsidRDefault="005354A8" w:rsidP="000C7E12">
      <w:pPr>
        <w:spacing w:line="360" w:lineRule="auto"/>
        <w:jc w:val="center"/>
        <w:rPr>
          <w:rFonts w:ascii="Times New Roman" w:hAnsi="Times New Roman" w:cs="Times New Roman"/>
          <w:b/>
          <w:sz w:val="32"/>
          <w:szCs w:val="24"/>
          <w:u w:val="single"/>
          <w:lang w:val="pt-BR"/>
        </w:rPr>
      </w:pPr>
      <w:r w:rsidRPr="00544525">
        <w:rPr>
          <w:rFonts w:ascii="Times New Roman" w:hAnsi="Times New Roman" w:cs="Times New Roman"/>
          <w:b/>
          <w:sz w:val="32"/>
          <w:szCs w:val="24"/>
          <w:u w:val="single"/>
          <w:lang w:val="pt-BR"/>
        </w:rPr>
        <w:lastRenderedPageBreak/>
        <w:t>FORMA DE ORGANIZAÇÃO DOS SÍTIOS ARQUEOLÓGICOS NO ESPÍRITO SANTO</w:t>
      </w:r>
    </w:p>
    <w:p w:rsidR="005354A8" w:rsidRDefault="005354A8" w:rsidP="000C7E12">
      <w:pPr>
        <w:spacing w:line="360" w:lineRule="auto"/>
        <w:jc w:val="center"/>
        <w:rPr>
          <w:rFonts w:ascii="Times New Roman" w:hAnsi="Times New Roman" w:cs="Times New Roman"/>
          <w:b/>
          <w:sz w:val="24"/>
          <w:szCs w:val="24"/>
          <w:u w:val="single"/>
          <w:lang w:val="pt-BR"/>
        </w:rPr>
      </w:pPr>
    </w:p>
    <w:p w:rsidR="00D90FD5" w:rsidRDefault="00D90FD5" w:rsidP="000C7E12">
      <w:pPr>
        <w:spacing w:line="360" w:lineRule="auto"/>
        <w:jc w:val="center"/>
        <w:rPr>
          <w:rFonts w:ascii="Times New Roman" w:hAnsi="Times New Roman" w:cs="Times New Roman"/>
          <w:b/>
          <w:sz w:val="24"/>
          <w:szCs w:val="24"/>
          <w:u w:val="single"/>
          <w:lang w:val="pt-BR"/>
        </w:rPr>
      </w:pPr>
    </w:p>
    <w:p w:rsidR="00D90FD5" w:rsidRPr="00BB2934" w:rsidRDefault="00D90FD5" w:rsidP="009730E3">
      <w:pPr>
        <w:spacing w:line="360" w:lineRule="auto"/>
        <w:rPr>
          <w:rFonts w:ascii="Times New Roman" w:hAnsi="Times New Roman" w:cs="Times New Roman"/>
          <w:b/>
          <w:sz w:val="24"/>
          <w:szCs w:val="24"/>
          <w:u w:val="single"/>
          <w:lang w:val="pt-BR"/>
        </w:rPr>
      </w:pPr>
    </w:p>
    <w:p w:rsidR="005354A8" w:rsidRPr="00BB2934" w:rsidRDefault="0067733E" w:rsidP="000C7E12">
      <w:pPr>
        <w:spacing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bidi="ar-SA"/>
        </w:rPr>
        <w:drawing>
          <wp:anchor distT="0" distB="0" distL="114300" distR="114300" simplePos="0" relativeHeight="251682816" behindDoc="0" locked="0" layoutInCell="1" allowOverlap="1">
            <wp:simplePos x="0" y="0"/>
            <wp:positionH relativeFrom="margin">
              <wp:posOffset>3434715</wp:posOffset>
            </wp:positionH>
            <wp:positionV relativeFrom="margin">
              <wp:posOffset>4977765</wp:posOffset>
            </wp:positionV>
            <wp:extent cx="2047875" cy="2867025"/>
            <wp:effectExtent l="0" t="0" r="0" b="0"/>
            <wp:wrapSquare wrapText="bothSides"/>
            <wp:docPr id="24" name="Imagem 24" descr="D:\ETEC\História\ES\Nova Pasta\MVC-002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TEC\História\ES\Nova Pasta\MVC-002S.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3279" t="5937" r="7088"/>
                    <a:stretch/>
                  </pic:blipFill>
                  <pic:spPr bwMode="auto">
                    <a:xfrm>
                      <a:off x="0" y="0"/>
                      <a:ext cx="2047875" cy="2867025"/>
                    </a:xfrm>
                    <a:prstGeom prst="rect">
                      <a:avLst/>
                    </a:prstGeom>
                    <a:noFill/>
                    <a:ln>
                      <a:noFill/>
                    </a:ln>
                    <a:extLst>
                      <a:ext uri="{53640926-AAD7-44D8-BBD7-CCE9431645EC}">
                        <a14:shadowObscured xmlns:a14="http://schemas.microsoft.com/office/drawing/2010/main"/>
                      </a:ext>
                    </a:extLst>
                  </pic:spPr>
                </pic:pic>
              </a:graphicData>
            </a:graphic>
          </wp:anchor>
        </w:drawing>
      </w:r>
      <w:r w:rsidR="005354A8" w:rsidRPr="00BB2934">
        <w:rPr>
          <w:rFonts w:ascii="Times New Roman" w:hAnsi="Times New Roman" w:cs="Times New Roman"/>
          <w:sz w:val="24"/>
          <w:szCs w:val="24"/>
          <w:lang w:val="pt-BR"/>
        </w:rPr>
        <w:t>Os sítios identificados até agora no Estado do Espírito Santo estão, primeiramente, classificados pela posição, ou seja, os sítios a céu aberto, que são caracterizados pela estratigrafia. Entretanto, há outras duas formas de se diferenciar os tipos de sítios capixabas existentes</w:t>
      </w:r>
      <w:r w:rsidR="008C643D" w:rsidRPr="00BB2934">
        <w:rPr>
          <w:rFonts w:ascii="Times New Roman" w:hAnsi="Times New Roman" w:cs="Times New Roman"/>
          <w:sz w:val="24"/>
          <w:szCs w:val="24"/>
          <w:lang w:val="pt-BR"/>
        </w:rPr>
        <w:t xml:space="preserve"> já catalogados e seus respectivos períodos cronológicos.</w:t>
      </w:r>
    </w:p>
    <w:p w:rsidR="0067733E" w:rsidRPr="00BB2934" w:rsidRDefault="008C643D" w:rsidP="000C7E12">
      <w:pPr>
        <w:spacing w:line="360" w:lineRule="auto"/>
        <w:jc w:val="both"/>
        <w:rPr>
          <w:rFonts w:ascii="Times New Roman" w:hAnsi="Times New Roman" w:cs="Times New Roman"/>
          <w:sz w:val="24"/>
          <w:szCs w:val="24"/>
          <w:lang w:val="pt-BR"/>
        </w:rPr>
      </w:pPr>
      <w:r w:rsidRPr="00BB2934">
        <w:rPr>
          <w:rFonts w:ascii="Times New Roman" w:hAnsi="Times New Roman" w:cs="Times New Roman"/>
          <w:sz w:val="24"/>
          <w:szCs w:val="24"/>
          <w:lang w:val="pt-BR"/>
        </w:rPr>
        <w:t xml:space="preserve">A primeira tem como característica os sítios diferenciados pelo ‘elemento cerâmica’ (que é o material ‘chefe’ da pré-história do ES, muito utilizado por muitas culturas, a modo de poderem desenvolver-se culturalmente ao longo das épocas), ou seja, no estudo da pré-história do ES, temos os sítios com cerâmica e os sítios sem cerâmica. Porém, isto não implica na relação de contemporaneidade entre sítios com e sem </w:t>
      </w:r>
      <w:proofErr w:type="gramStart"/>
      <w:r w:rsidRPr="00BB2934">
        <w:rPr>
          <w:rFonts w:ascii="Times New Roman" w:hAnsi="Times New Roman" w:cs="Times New Roman"/>
          <w:sz w:val="24"/>
          <w:szCs w:val="24"/>
          <w:lang w:val="pt-BR"/>
        </w:rPr>
        <w:t>cerâmica.</w:t>
      </w:r>
      <w:proofErr w:type="gramEnd"/>
      <w:r w:rsidR="00FB5720">
        <w:rPr>
          <w:rFonts w:ascii="Times New Roman" w:hAnsi="Times New Roman" w:cs="Times New Roman"/>
          <w:noProof/>
          <w:sz w:val="24"/>
          <w:szCs w:val="24"/>
          <w:lang w:val="pt-BR" w:eastAsia="pt-BR" w:bidi="ar-SA"/>
        </w:rPr>
        <w:pict>
          <v:shape id="_x0000_s1032" type="#_x0000_t202" style="position:absolute;left:0;text-align:left;margin-left:267.45pt;margin-top:609.45pt;width:171pt;height:86.25pt;z-index:25168384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67733E" w:rsidRPr="00941F5A" w:rsidRDefault="0067733E" w:rsidP="0067733E">
                  <w:pPr>
                    <w:rPr>
                      <w:rFonts w:ascii="Arial" w:hAnsi="Arial" w:cs="Arial"/>
                      <w:sz w:val="18"/>
                      <w:lang w:val="pt-BR"/>
                    </w:rPr>
                  </w:pPr>
                  <w:r>
                    <w:rPr>
                      <w:rFonts w:ascii="Arial" w:hAnsi="Arial" w:cs="Arial"/>
                      <w:sz w:val="18"/>
                      <w:lang w:val="pt-BR"/>
                    </w:rPr>
                    <w:t>Fragmentos de cerâmica tupi, encontradas em sítios arqueológicos do Espírito Santo (Fonte: MUCES: Museu de Ciências do Espírito Santo</w:t>
                  </w:r>
                  <w:proofErr w:type="gramStart"/>
                  <w:r>
                    <w:rPr>
                      <w:rFonts w:ascii="Arial" w:hAnsi="Arial" w:cs="Arial"/>
                      <w:sz w:val="18"/>
                      <w:lang w:val="pt-BR"/>
                    </w:rPr>
                    <w:t>)</w:t>
                  </w:r>
                  <w:proofErr w:type="gramEnd"/>
                </w:p>
              </w:txbxContent>
            </v:textbox>
            <w10:wrap type="square" anchorx="margin" anchory="margin"/>
          </v:shape>
        </w:pict>
      </w:r>
    </w:p>
    <w:p w:rsidR="008C643D" w:rsidRPr="00BB2934" w:rsidRDefault="008C643D" w:rsidP="000C7E12">
      <w:pPr>
        <w:spacing w:line="360" w:lineRule="auto"/>
        <w:jc w:val="both"/>
        <w:rPr>
          <w:rFonts w:ascii="Times New Roman" w:hAnsi="Times New Roman" w:cs="Times New Roman"/>
          <w:sz w:val="24"/>
          <w:szCs w:val="24"/>
          <w:lang w:val="pt-BR"/>
        </w:rPr>
      </w:pPr>
      <w:r w:rsidRPr="00BB2934">
        <w:rPr>
          <w:rFonts w:ascii="Times New Roman" w:hAnsi="Times New Roman" w:cs="Times New Roman"/>
          <w:sz w:val="24"/>
          <w:szCs w:val="24"/>
          <w:lang w:val="pt-BR"/>
        </w:rPr>
        <w:t xml:space="preserve">A segunda tem como base para </w:t>
      </w:r>
      <w:proofErr w:type="spellStart"/>
      <w:r w:rsidRPr="00BB2934">
        <w:rPr>
          <w:rFonts w:ascii="Times New Roman" w:hAnsi="Times New Roman" w:cs="Times New Roman"/>
          <w:sz w:val="24"/>
          <w:szCs w:val="24"/>
          <w:lang w:val="pt-BR"/>
        </w:rPr>
        <w:t>diferenciamento</w:t>
      </w:r>
      <w:proofErr w:type="spellEnd"/>
      <w:r w:rsidRPr="00BB2934">
        <w:rPr>
          <w:rFonts w:ascii="Times New Roman" w:hAnsi="Times New Roman" w:cs="Times New Roman"/>
          <w:sz w:val="24"/>
          <w:szCs w:val="24"/>
          <w:lang w:val="pt-BR"/>
        </w:rPr>
        <w:t xml:space="preserve"> as áreas de relação com o período colonial. Assim temos: os sítios em assentamentos pré-coloniais, pré-coloniais tardios e coloniais.</w:t>
      </w:r>
    </w:p>
    <w:p w:rsidR="000C7E12" w:rsidRDefault="00831A96">
      <w:pPr>
        <w:spacing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bidi="ar-SA"/>
        </w:rPr>
        <w:lastRenderedPageBreak/>
        <w:drawing>
          <wp:anchor distT="0" distB="0" distL="114300" distR="114300" simplePos="0" relativeHeight="251685888" behindDoc="0" locked="0" layoutInCell="1" allowOverlap="1">
            <wp:simplePos x="0" y="0"/>
            <wp:positionH relativeFrom="margin">
              <wp:posOffset>2729230</wp:posOffset>
            </wp:positionH>
            <wp:positionV relativeFrom="margin">
              <wp:posOffset>1310005</wp:posOffset>
            </wp:positionV>
            <wp:extent cx="2695575" cy="1751965"/>
            <wp:effectExtent l="0" t="0" r="0" b="0"/>
            <wp:wrapSquare wrapText="bothSides"/>
            <wp:docPr id="26" name="Imagem 26" descr="D:\ETEC\História\ES\Nova Pasta\pe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TEC\História\ES\Nova Pasta\peas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95575" cy="1751965"/>
                    </a:xfrm>
                    <a:prstGeom prst="rect">
                      <a:avLst/>
                    </a:prstGeom>
                    <a:noFill/>
                    <a:ln>
                      <a:noFill/>
                    </a:ln>
                  </pic:spPr>
                </pic:pic>
              </a:graphicData>
            </a:graphic>
          </wp:anchor>
        </w:drawing>
      </w:r>
      <w:r>
        <w:rPr>
          <w:rFonts w:ascii="Times New Roman" w:hAnsi="Times New Roman" w:cs="Times New Roman"/>
          <w:noProof/>
          <w:sz w:val="24"/>
          <w:szCs w:val="24"/>
          <w:lang w:val="pt-BR" w:eastAsia="pt-BR" w:bidi="ar-SA"/>
        </w:rPr>
        <w:drawing>
          <wp:anchor distT="0" distB="0" distL="114300" distR="114300" simplePos="0" relativeHeight="251684864" behindDoc="0" locked="0" layoutInCell="1" allowOverlap="1">
            <wp:simplePos x="0" y="0"/>
            <wp:positionH relativeFrom="margin">
              <wp:posOffset>15240</wp:posOffset>
            </wp:positionH>
            <wp:positionV relativeFrom="margin">
              <wp:posOffset>1243965</wp:posOffset>
            </wp:positionV>
            <wp:extent cx="2533650" cy="1902460"/>
            <wp:effectExtent l="0" t="0" r="0" b="0"/>
            <wp:wrapSquare wrapText="bothSides"/>
            <wp:docPr id="25" name="Imagem 25" descr="D:\ETEC\História\ES\Nova Pasta\MVC-010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TEC\História\ES\Nova Pasta\MVC-0100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3650" cy="1902460"/>
                    </a:xfrm>
                    <a:prstGeom prst="rect">
                      <a:avLst/>
                    </a:prstGeom>
                    <a:noFill/>
                    <a:ln>
                      <a:noFill/>
                    </a:ln>
                  </pic:spPr>
                </pic:pic>
              </a:graphicData>
            </a:graphic>
          </wp:anchor>
        </w:drawing>
      </w:r>
      <w:r w:rsidR="00017A46" w:rsidRPr="00BB2934">
        <w:rPr>
          <w:rFonts w:ascii="Times New Roman" w:hAnsi="Times New Roman" w:cs="Times New Roman"/>
          <w:sz w:val="24"/>
          <w:szCs w:val="24"/>
          <w:lang w:val="pt-BR"/>
        </w:rPr>
        <w:t xml:space="preserve">Os assentamentos pré-coloniais e pré-coloniais tardios pertencem a duas classes de </w:t>
      </w:r>
      <w:proofErr w:type="spellStart"/>
      <w:r w:rsidR="00017A46" w:rsidRPr="00BB2934">
        <w:rPr>
          <w:rFonts w:ascii="Times New Roman" w:hAnsi="Times New Roman" w:cs="Times New Roman"/>
          <w:sz w:val="24"/>
          <w:szCs w:val="24"/>
          <w:lang w:val="pt-BR"/>
        </w:rPr>
        <w:t>macro-sistemas</w:t>
      </w:r>
      <w:proofErr w:type="spellEnd"/>
      <w:r w:rsidR="00017A46" w:rsidRPr="00BB2934">
        <w:rPr>
          <w:rFonts w:ascii="Times New Roman" w:hAnsi="Times New Roman" w:cs="Times New Roman"/>
          <w:sz w:val="24"/>
          <w:szCs w:val="24"/>
          <w:lang w:val="pt-BR"/>
        </w:rPr>
        <w:t xml:space="preserve"> culturais: pescadores-caçadores-coletores (os construtores de </w:t>
      </w:r>
      <w:proofErr w:type="spellStart"/>
      <w:r w:rsidR="00017A46" w:rsidRPr="00BB2934">
        <w:rPr>
          <w:rFonts w:ascii="Times New Roman" w:hAnsi="Times New Roman" w:cs="Times New Roman"/>
          <w:sz w:val="24"/>
          <w:szCs w:val="24"/>
          <w:lang w:val="pt-BR"/>
        </w:rPr>
        <w:t>mounds</w:t>
      </w:r>
      <w:proofErr w:type="spellEnd"/>
      <w:r w:rsidR="00017A46" w:rsidRPr="00BB2934">
        <w:rPr>
          <w:rFonts w:ascii="Times New Roman" w:hAnsi="Times New Roman" w:cs="Times New Roman"/>
          <w:sz w:val="24"/>
          <w:szCs w:val="24"/>
          <w:lang w:val="pt-BR"/>
        </w:rPr>
        <w:t>) e agricultores ceramistas. Os assentamentos coloniais estão caracterizados nos mesmos períodos, de forma remanescente.</w:t>
      </w:r>
    </w:p>
    <w:p w:rsidR="00DC728B" w:rsidRDefault="00FB5720">
      <w:pPr>
        <w:spacing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bidi="ar-SA"/>
        </w:rPr>
        <w:pict>
          <v:shape id="_x0000_s1033" type="#_x0000_t202" style="position:absolute;left:0;text-align:left;margin-left:12.45pt;margin-top:261.45pt;width:398pt;height:39pt;z-index:25168691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831A96" w:rsidRPr="00941F5A" w:rsidRDefault="00831A96" w:rsidP="00831A96">
                  <w:pPr>
                    <w:jc w:val="center"/>
                    <w:rPr>
                      <w:rFonts w:ascii="Arial" w:hAnsi="Arial" w:cs="Arial"/>
                      <w:sz w:val="18"/>
                      <w:lang w:val="pt-BR"/>
                    </w:rPr>
                  </w:pPr>
                  <w:r>
                    <w:rPr>
                      <w:rFonts w:ascii="Arial" w:hAnsi="Arial" w:cs="Arial"/>
                      <w:sz w:val="18"/>
                      <w:lang w:val="pt-BR"/>
                    </w:rPr>
                    <w:t>Urna funerárias de cerâmica tupi em escavação e lâminas de machado em pedra, encontrados em sítios arqueológicos do Espírito Santo (Fonte: MUCES: Museu de Ciências do Espírito Santo</w:t>
                  </w:r>
                  <w:proofErr w:type="gramStart"/>
                  <w:r>
                    <w:rPr>
                      <w:rFonts w:ascii="Arial" w:hAnsi="Arial" w:cs="Arial"/>
                      <w:sz w:val="18"/>
                      <w:lang w:val="pt-BR"/>
                    </w:rPr>
                    <w:t>)</w:t>
                  </w:r>
                  <w:proofErr w:type="gramEnd"/>
                </w:p>
              </w:txbxContent>
            </v:textbox>
            <w10:wrap type="square" anchorx="margin" anchory="margin"/>
          </v:shape>
        </w:pict>
      </w:r>
    </w:p>
    <w:p w:rsidR="00DC728B" w:rsidRDefault="00DC728B">
      <w:pPr>
        <w:spacing w:line="360" w:lineRule="auto"/>
        <w:jc w:val="both"/>
        <w:rPr>
          <w:rFonts w:ascii="Times New Roman" w:hAnsi="Times New Roman" w:cs="Times New Roman"/>
          <w:sz w:val="24"/>
          <w:szCs w:val="24"/>
          <w:lang w:val="pt-BR"/>
        </w:rPr>
      </w:pPr>
    </w:p>
    <w:p w:rsidR="00DC728B" w:rsidRDefault="00DC728B">
      <w:pPr>
        <w:spacing w:line="360" w:lineRule="auto"/>
        <w:jc w:val="both"/>
        <w:rPr>
          <w:rFonts w:ascii="Times New Roman" w:hAnsi="Times New Roman" w:cs="Times New Roman"/>
          <w:sz w:val="24"/>
          <w:szCs w:val="24"/>
          <w:lang w:val="pt-BR"/>
        </w:rPr>
      </w:pPr>
    </w:p>
    <w:p w:rsidR="00DC728B" w:rsidRDefault="00DC728B">
      <w:pPr>
        <w:spacing w:line="360" w:lineRule="auto"/>
        <w:jc w:val="both"/>
        <w:rPr>
          <w:rFonts w:ascii="Times New Roman" w:hAnsi="Times New Roman" w:cs="Times New Roman"/>
          <w:sz w:val="24"/>
          <w:szCs w:val="24"/>
          <w:lang w:val="pt-BR"/>
        </w:rPr>
      </w:pPr>
    </w:p>
    <w:p w:rsidR="00DC728B" w:rsidRDefault="00DC728B">
      <w:pPr>
        <w:spacing w:line="360" w:lineRule="auto"/>
        <w:jc w:val="both"/>
        <w:rPr>
          <w:rFonts w:ascii="Times New Roman" w:hAnsi="Times New Roman" w:cs="Times New Roman"/>
          <w:sz w:val="24"/>
          <w:szCs w:val="24"/>
          <w:lang w:val="pt-BR"/>
        </w:rPr>
      </w:pPr>
    </w:p>
    <w:p w:rsidR="00DC728B" w:rsidRDefault="00DC728B">
      <w:pPr>
        <w:spacing w:line="360" w:lineRule="auto"/>
        <w:jc w:val="both"/>
        <w:rPr>
          <w:rFonts w:ascii="Times New Roman" w:hAnsi="Times New Roman" w:cs="Times New Roman"/>
          <w:sz w:val="24"/>
          <w:szCs w:val="24"/>
          <w:lang w:val="pt-BR"/>
        </w:rPr>
      </w:pPr>
    </w:p>
    <w:p w:rsidR="00DC728B" w:rsidRDefault="00DC728B">
      <w:pPr>
        <w:spacing w:line="360" w:lineRule="auto"/>
        <w:jc w:val="both"/>
        <w:rPr>
          <w:rFonts w:ascii="Times New Roman" w:hAnsi="Times New Roman" w:cs="Times New Roman"/>
          <w:sz w:val="24"/>
          <w:szCs w:val="24"/>
          <w:lang w:val="pt-BR"/>
        </w:rPr>
      </w:pPr>
    </w:p>
    <w:p w:rsidR="00DC728B" w:rsidRDefault="00DC728B">
      <w:pPr>
        <w:spacing w:line="360" w:lineRule="auto"/>
        <w:jc w:val="both"/>
        <w:rPr>
          <w:rFonts w:ascii="Times New Roman" w:hAnsi="Times New Roman" w:cs="Times New Roman"/>
          <w:sz w:val="24"/>
          <w:szCs w:val="24"/>
          <w:lang w:val="pt-BR"/>
        </w:rPr>
      </w:pPr>
    </w:p>
    <w:p w:rsidR="00DC728B" w:rsidRDefault="00DC728B">
      <w:pPr>
        <w:spacing w:line="360" w:lineRule="auto"/>
        <w:jc w:val="both"/>
        <w:rPr>
          <w:rFonts w:ascii="Times New Roman" w:hAnsi="Times New Roman" w:cs="Times New Roman"/>
          <w:sz w:val="24"/>
          <w:szCs w:val="24"/>
          <w:lang w:val="pt-BR"/>
        </w:rPr>
      </w:pPr>
    </w:p>
    <w:p w:rsidR="00DC728B" w:rsidRDefault="00DC728B">
      <w:pPr>
        <w:spacing w:line="360" w:lineRule="auto"/>
        <w:jc w:val="both"/>
        <w:rPr>
          <w:rFonts w:ascii="Times New Roman" w:hAnsi="Times New Roman" w:cs="Times New Roman"/>
          <w:sz w:val="24"/>
          <w:szCs w:val="24"/>
          <w:lang w:val="pt-BR"/>
        </w:rPr>
      </w:pPr>
    </w:p>
    <w:p w:rsidR="00DC728B" w:rsidRDefault="00DC728B">
      <w:pPr>
        <w:spacing w:line="360" w:lineRule="auto"/>
        <w:jc w:val="both"/>
        <w:rPr>
          <w:rFonts w:ascii="Times New Roman" w:hAnsi="Times New Roman" w:cs="Times New Roman"/>
          <w:sz w:val="24"/>
          <w:szCs w:val="24"/>
          <w:lang w:val="pt-BR"/>
        </w:rPr>
      </w:pPr>
    </w:p>
    <w:p w:rsidR="00DC728B" w:rsidRDefault="00DC728B" w:rsidP="00831A96">
      <w:pPr>
        <w:spacing w:line="360" w:lineRule="auto"/>
        <w:rPr>
          <w:rFonts w:ascii="Times New Roman" w:hAnsi="Times New Roman" w:cs="Times New Roman"/>
          <w:sz w:val="24"/>
          <w:szCs w:val="24"/>
          <w:lang w:val="pt-BR"/>
        </w:rPr>
      </w:pPr>
    </w:p>
    <w:p w:rsidR="009730E3" w:rsidRDefault="009730E3" w:rsidP="00831A96">
      <w:pPr>
        <w:spacing w:line="360" w:lineRule="auto"/>
        <w:rPr>
          <w:rFonts w:ascii="Times New Roman" w:hAnsi="Times New Roman" w:cs="Times New Roman"/>
          <w:sz w:val="24"/>
          <w:szCs w:val="24"/>
          <w:lang w:val="pt-BR"/>
        </w:rPr>
      </w:pPr>
    </w:p>
    <w:p w:rsidR="009730E3" w:rsidRDefault="009730E3" w:rsidP="00831A96">
      <w:pPr>
        <w:spacing w:line="360" w:lineRule="auto"/>
        <w:rPr>
          <w:rFonts w:ascii="Times New Roman" w:hAnsi="Times New Roman" w:cs="Times New Roman"/>
          <w:b/>
          <w:sz w:val="32"/>
          <w:szCs w:val="24"/>
          <w:u w:val="single"/>
          <w:lang w:val="pt-BR"/>
        </w:rPr>
      </w:pPr>
    </w:p>
    <w:p w:rsidR="00DC728B" w:rsidRPr="009730E3" w:rsidRDefault="009730E3" w:rsidP="009730E3">
      <w:pPr>
        <w:spacing w:line="360" w:lineRule="auto"/>
        <w:jc w:val="center"/>
        <w:rPr>
          <w:rFonts w:ascii="Times New Roman" w:hAnsi="Times New Roman" w:cs="Times New Roman"/>
          <w:b/>
          <w:sz w:val="32"/>
          <w:szCs w:val="24"/>
          <w:u w:val="single"/>
          <w:lang w:val="pt-BR"/>
        </w:rPr>
      </w:pPr>
      <w:r>
        <w:rPr>
          <w:rFonts w:ascii="Times New Roman" w:hAnsi="Times New Roman" w:cs="Times New Roman"/>
          <w:b/>
          <w:sz w:val="32"/>
          <w:szCs w:val="24"/>
          <w:u w:val="single"/>
          <w:lang w:val="pt-BR"/>
        </w:rPr>
        <w:t>SAMBAQUIS</w:t>
      </w:r>
    </w:p>
    <w:p w:rsidR="00DC728B" w:rsidRPr="00593659" w:rsidRDefault="00DC728B" w:rsidP="00DC728B">
      <w:pPr>
        <w:rPr>
          <w:rFonts w:ascii="Times New Roman" w:eastAsia="Calibri" w:hAnsi="Times New Roman" w:cs="Times New Roman"/>
          <w:sz w:val="24"/>
          <w:szCs w:val="24"/>
          <w:lang w:val="pt-BR"/>
        </w:rPr>
      </w:pPr>
    </w:p>
    <w:p w:rsidR="00831A96" w:rsidRDefault="00831A96" w:rsidP="009F51D8">
      <w:pPr>
        <w:spacing w:line="360" w:lineRule="auto"/>
        <w:jc w:val="both"/>
        <w:rPr>
          <w:rFonts w:ascii="Times New Roman" w:hAnsi="Times New Roman" w:cs="Times New Roman"/>
          <w:noProof/>
          <w:sz w:val="24"/>
          <w:szCs w:val="24"/>
          <w:lang w:val="pt-BR" w:eastAsia="pt-BR" w:bidi="ar-SA"/>
        </w:rPr>
      </w:pPr>
      <w:r>
        <w:rPr>
          <w:rFonts w:ascii="Times New Roman" w:hAnsi="Times New Roman" w:cs="Times New Roman"/>
          <w:noProof/>
          <w:sz w:val="24"/>
          <w:szCs w:val="24"/>
          <w:lang w:val="pt-BR" w:eastAsia="pt-BR" w:bidi="ar-SA"/>
        </w:rPr>
        <w:drawing>
          <wp:anchor distT="0" distB="0" distL="114300" distR="114300" simplePos="0" relativeHeight="251687936" behindDoc="0" locked="0" layoutInCell="1" allowOverlap="1">
            <wp:simplePos x="0" y="0"/>
            <wp:positionH relativeFrom="margin">
              <wp:posOffset>72390</wp:posOffset>
            </wp:positionH>
            <wp:positionV relativeFrom="margin">
              <wp:posOffset>3968115</wp:posOffset>
            </wp:positionV>
            <wp:extent cx="2466975" cy="1838325"/>
            <wp:effectExtent l="0" t="0" r="0" b="0"/>
            <wp:wrapSquare wrapText="bothSides"/>
            <wp:docPr id="27" name="Imagem 27" descr="C:\Users\Wallace\Downloads\18-aaf454fd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llace\Downloads\18-aaf454fdff.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1145" b="1531"/>
                    <a:stretch/>
                  </pic:blipFill>
                  <pic:spPr bwMode="auto">
                    <a:xfrm>
                      <a:off x="0" y="0"/>
                      <a:ext cx="2466975" cy="1838325"/>
                    </a:xfrm>
                    <a:prstGeom prst="rect">
                      <a:avLst/>
                    </a:prstGeom>
                    <a:noFill/>
                    <a:ln>
                      <a:noFill/>
                    </a:ln>
                    <a:extLst>
                      <a:ext uri="{53640926-AAD7-44D8-BBD7-CCE9431645EC}">
                        <a14:shadowObscured xmlns:a14="http://schemas.microsoft.com/office/drawing/2010/main"/>
                      </a:ext>
                    </a:extLst>
                  </pic:spPr>
                </pic:pic>
              </a:graphicData>
            </a:graphic>
          </wp:anchor>
        </w:drawing>
      </w:r>
    </w:p>
    <w:p w:rsidR="00DC728B" w:rsidRPr="00CF010F" w:rsidRDefault="00FB5720" w:rsidP="009F51D8">
      <w:pPr>
        <w:spacing w:line="360" w:lineRule="auto"/>
        <w:jc w:val="both"/>
        <w:rPr>
          <w:rFonts w:ascii="Times New Roman" w:eastAsia="Calibri" w:hAnsi="Times New Roman" w:cs="Times New Roman"/>
          <w:sz w:val="24"/>
          <w:szCs w:val="24"/>
          <w:lang w:val="pt-BR"/>
        </w:rPr>
      </w:pPr>
      <w:r>
        <w:rPr>
          <w:rFonts w:ascii="Times New Roman" w:eastAsia="Calibri" w:hAnsi="Times New Roman" w:cs="Times New Roman"/>
          <w:noProof/>
          <w:sz w:val="24"/>
          <w:szCs w:val="24"/>
          <w:lang w:val="pt-BR" w:eastAsia="pt-BR" w:bidi="ar-SA"/>
        </w:rPr>
        <w:pict>
          <v:shape id="_x0000_s1034" type="#_x0000_t202" style="position:absolute;left:0;text-align:left;margin-left:-3.3pt;margin-top:452.7pt;width:213.75pt;height:47.25pt;z-index:25168896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831A96" w:rsidRPr="00941F5A" w:rsidRDefault="00831A96" w:rsidP="00831A96">
                  <w:pPr>
                    <w:jc w:val="center"/>
                    <w:rPr>
                      <w:rFonts w:ascii="Arial" w:hAnsi="Arial" w:cs="Arial"/>
                      <w:sz w:val="18"/>
                      <w:lang w:val="pt-BR"/>
                    </w:rPr>
                  </w:pPr>
                  <w:r>
                    <w:rPr>
                      <w:rFonts w:ascii="Arial" w:hAnsi="Arial" w:cs="Arial"/>
                      <w:sz w:val="18"/>
                      <w:lang w:val="pt-BR"/>
                    </w:rPr>
                    <w:t>Exemplo de um morro de Sambaqui (</w:t>
                  </w:r>
                  <w:proofErr w:type="spellStart"/>
                  <w:proofErr w:type="gramStart"/>
                  <w:r>
                    <w:rPr>
                      <w:rFonts w:ascii="Arial" w:hAnsi="Arial" w:cs="Arial"/>
                      <w:sz w:val="18"/>
                      <w:lang w:val="pt-BR"/>
                    </w:rPr>
                    <w:t>Fonte:</w:t>
                  </w:r>
                  <w:proofErr w:type="gramEnd"/>
                  <w:r w:rsidR="00D674CE">
                    <w:fldChar w:fldCharType="begin"/>
                  </w:r>
                  <w:r w:rsidR="00D674CE" w:rsidRPr="009730E3">
                    <w:rPr>
                      <w:lang w:val="pt-BR"/>
                    </w:rPr>
                    <w:instrText xml:space="preserve"> HYPERLINK "http://www.infoescola.com/arqueologia/sambaqui/" </w:instrText>
                  </w:r>
                  <w:r w:rsidR="00D674CE">
                    <w:fldChar w:fldCharType="separate"/>
                  </w:r>
                  <w:r w:rsidRPr="00831A96">
                    <w:rPr>
                      <w:rStyle w:val="Hyperlink"/>
                      <w:color w:val="000000" w:themeColor="text1"/>
                      <w:sz w:val="18"/>
                      <w:lang w:val="pt-BR"/>
                    </w:rPr>
                    <w:t>http</w:t>
                  </w:r>
                  <w:proofErr w:type="spellEnd"/>
                  <w:r w:rsidRPr="00831A96">
                    <w:rPr>
                      <w:rStyle w:val="Hyperlink"/>
                      <w:color w:val="000000" w:themeColor="text1"/>
                      <w:sz w:val="18"/>
                      <w:lang w:val="pt-BR"/>
                    </w:rPr>
                    <w:t>://www.infoescola.com/arqueologia/sambaqui/</w:t>
                  </w:r>
                  <w:r w:rsidR="00D674CE">
                    <w:rPr>
                      <w:rStyle w:val="Hyperlink"/>
                      <w:color w:val="000000" w:themeColor="text1"/>
                      <w:sz w:val="18"/>
                      <w:lang w:val="pt-BR"/>
                    </w:rPr>
                    <w:fldChar w:fldCharType="end"/>
                  </w:r>
                  <w:r w:rsidRPr="00831A96">
                    <w:rPr>
                      <w:color w:val="000000" w:themeColor="text1"/>
                      <w:sz w:val="18"/>
                      <w:lang w:val="pt-BR"/>
                    </w:rPr>
                    <w:t>)</w:t>
                  </w:r>
                </w:p>
              </w:txbxContent>
            </v:textbox>
            <w10:wrap type="square" anchorx="margin" anchory="margin"/>
          </v:shape>
        </w:pict>
      </w:r>
      <w:r w:rsidR="00DC728B" w:rsidRPr="00DC728B">
        <w:rPr>
          <w:rFonts w:ascii="Times New Roman" w:eastAsia="Calibri" w:hAnsi="Times New Roman" w:cs="Times New Roman"/>
          <w:sz w:val="24"/>
          <w:szCs w:val="24"/>
          <w:lang w:val="pt-BR"/>
        </w:rPr>
        <w:t>Sambaquis eram depósitos construídos de materiais orgânicos, calcários que ficam empilhados e ao longo do t</w:t>
      </w:r>
      <w:r w:rsidR="00593659">
        <w:rPr>
          <w:rFonts w:ascii="Times New Roman" w:eastAsia="Calibri" w:hAnsi="Times New Roman" w:cs="Times New Roman"/>
          <w:sz w:val="24"/>
          <w:szCs w:val="24"/>
          <w:lang w:val="pt-BR"/>
        </w:rPr>
        <w:t>empo sofrem a ação do mau tempo (agentes erosivos)</w:t>
      </w:r>
      <w:r w:rsidR="00DC728B" w:rsidRPr="00DC728B">
        <w:rPr>
          <w:rFonts w:ascii="Times New Roman" w:eastAsia="Calibri" w:hAnsi="Times New Roman" w:cs="Times New Roman"/>
          <w:sz w:val="24"/>
          <w:szCs w:val="24"/>
          <w:lang w:val="pt-BR"/>
        </w:rPr>
        <w:t xml:space="preserve">; acabam por sofrer uma fossilização química, já que a chuva deforma as estruturas dos moluscos e dos ossos enterrados, difundindo o cálcio em toda a estrutura e petrificando os detritos e ossadas ali existentes. Os Sambaquis eram locais </w:t>
      </w:r>
      <w:r w:rsidR="00DC728B" w:rsidRPr="00CF010F">
        <w:rPr>
          <w:rFonts w:ascii="Times New Roman" w:eastAsia="Calibri" w:hAnsi="Times New Roman" w:cs="Times New Roman"/>
          <w:sz w:val="24"/>
          <w:szCs w:val="24"/>
          <w:lang w:val="pt-BR"/>
        </w:rPr>
        <w:t>onde se jogavam restos de pescas e moluscos, algumas informações registram que a maioria dos sambaquis também era</w:t>
      </w:r>
      <w:r w:rsidR="00CF010F">
        <w:rPr>
          <w:rFonts w:ascii="Times New Roman" w:eastAsia="Calibri" w:hAnsi="Times New Roman" w:cs="Times New Roman"/>
          <w:sz w:val="24"/>
          <w:szCs w:val="24"/>
          <w:lang w:val="pt-BR"/>
        </w:rPr>
        <w:t xml:space="preserve">m espaços de rituais funerários. Ali também podem ser </w:t>
      </w:r>
      <w:proofErr w:type="spellStart"/>
      <w:r w:rsidR="00CF010F">
        <w:rPr>
          <w:rFonts w:ascii="Times New Roman" w:eastAsia="Calibri" w:hAnsi="Times New Roman" w:cs="Times New Roman"/>
          <w:sz w:val="24"/>
          <w:szCs w:val="24"/>
          <w:lang w:val="pt-BR"/>
        </w:rPr>
        <w:t>encontradas</w:t>
      </w:r>
      <w:r w:rsidR="00DC728B" w:rsidRPr="00CF010F">
        <w:rPr>
          <w:rFonts w:ascii="Times New Roman" w:eastAsia="Calibri" w:hAnsi="Times New Roman" w:cs="Times New Roman"/>
          <w:sz w:val="24"/>
          <w:szCs w:val="24"/>
          <w:lang w:val="pt-BR"/>
        </w:rPr>
        <w:t>cerâmicas</w:t>
      </w:r>
      <w:proofErr w:type="spellEnd"/>
      <w:r w:rsidR="00DC728B" w:rsidRPr="00CF010F">
        <w:rPr>
          <w:rFonts w:ascii="Times New Roman" w:eastAsia="Calibri" w:hAnsi="Times New Roman" w:cs="Times New Roman"/>
          <w:sz w:val="24"/>
          <w:szCs w:val="24"/>
          <w:lang w:val="pt-BR"/>
        </w:rPr>
        <w:t xml:space="preserve"> de moradias próximas aos sambaquis.</w:t>
      </w:r>
    </w:p>
    <w:p w:rsidR="00DC728B" w:rsidRPr="00DC728B" w:rsidRDefault="00CF010F" w:rsidP="009F51D8">
      <w:pPr>
        <w:spacing w:line="360" w:lineRule="auto"/>
        <w:jc w:val="both"/>
        <w:rPr>
          <w:rFonts w:ascii="Times New Roman" w:eastAsia="Calibri" w:hAnsi="Times New Roman" w:cs="Times New Roman"/>
          <w:sz w:val="24"/>
          <w:szCs w:val="24"/>
          <w:lang w:val="pt-BR"/>
        </w:rPr>
      </w:pPr>
      <w:r>
        <w:rPr>
          <w:rFonts w:ascii="Times New Roman" w:eastAsia="Calibri" w:hAnsi="Times New Roman" w:cs="Times New Roman"/>
          <w:sz w:val="24"/>
          <w:szCs w:val="24"/>
          <w:lang w:val="pt-BR"/>
        </w:rPr>
        <w:t xml:space="preserve">O povo </w:t>
      </w:r>
      <w:proofErr w:type="spellStart"/>
      <w:r>
        <w:rPr>
          <w:rFonts w:ascii="Times New Roman" w:eastAsia="Calibri" w:hAnsi="Times New Roman" w:cs="Times New Roman"/>
          <w:sz w:val="24"/>
          <w:szCs w:val="24"/>
          <w:lang w:val="pt-BR"/>
        </w:rPr>
        <w:t>sambaqui</w:t>
      </w:r>
      <w:r w:rsidR="00DC728B" w:rsidRPr="00DC728B">
        <w:rPr>
          <w:rFonts w:ascii="Times New Roman" w:eastAsia="Calibri" w:hAnsi="Times New Roman" w:cs="Times New Roman"/>
          <w:sz w:val="24"/>
          <w:szCs w:val="24"/>
          <w:lang w:val="pt-BR"/>
        </w:rPr>
        <w:t>eiro</w:t>
      </w:r>
      <w:proofErr w:type="spellEnd"/>
      <w:r w:rsidR="00DC728B" w:rsidRPr="00DC728B">
        <w:rPr>
          <w:rFonts w:ascii="Times New Roman" w:eastAsia="Calibri" w:hAnsi="Times New Roman" w:cs="Times New Roman"/>
          <w:sz w:val="24"/>
          <w:szCs w:val="24"/>
          <w:lang w:val="pt-BR"/>
        </w:rPr>
        <w:t xml:space="preserve"> provavelmente surgiu por volta de </w:t>
      </w:r>
      <w:proofErr w:type="gramStart"/>
      <w:r w:rsidR="00DC728B" w:rsidRPr="00DC728B">
        <w:rPr>
          <w:rFonts w:ascii="Times New Roman" w:eastAsia="Calibri" w:hAnsi="Times New Roman" w:cs="Times New Roman"/>
          <w:sz w:val="24"/>
          <w:szCs w:val="24"/>
          <w:lang w:val="pt-BR"/>
        </w:rPr>
        <w:t>7</w:t>
      </w:r>
      <w:proofErr w:type="gramEnd"/>
      <w:r w:rsidR="00DC728B" w:rsidRPr="00DC728B">
        <w:rPr>
          <w:rFonts w:ascii="Times New Roman" w:eastAsia="Calibri" w:hAnsi="Times New Roman" w:cs="Times New Roman"/>
          <w:sz w:val="24"/>
          <w:szCs w:val="24"/>
          <w:lang w:val="pt-BR"/>
        </w:rPr>
        <w:t xml:space="preserve"> mil anos AP quando os mares recuaram permitindo que houvesse habitação nos l</w:t>
      </w:r>
      <w:r>
        <w:rPr>
          <w:rFonts w:ascii="Times New Roman" w:eastAsia="Calibri" w:hAnsi="Times New Roman" w:cs="Times New Roman"/>
          <w:sz w:val="24"/>
          <w:szCs w:val="24"/>
          <w:lang w:val="pt-BR"/>
        </w:rPr>
        <w:t>itorais brasileiros, mas estima-</w:t>
      </w:r>
      <w:r w:rsidR="00DC728B" w:rsidRPr="00DC728B">
        <w:rPr>
          <w:rFonts w:ascii="Times New Roman" w:eastAsia="Calibri" w:hAnsi="Times New Roman" w:cs="Times New Roman"/>
          <w:sz w:val="24"/>
          <w:szCs w:val="24"/>
          <w:lang w:val="pt-BR"/>
        </w:rPr>
        <w:t xml:space="preserve">se que a habitação do litoral brasileiro se deu </w:t>
      </w:r>
      <w:r>
        <w:rPr>
          <w:rFonts w:ascii="Times New Roman" w:eastAsia="Calibri" w:hAnsi="Times New Roman" w:cs="Times New Roman"/>
          <w:sz w:val="24"/>
          <w:szCs w:val="24"/>
          <w:lang w:val="pt-BR"/>
        </w:rPr>
        <w:t>h</w:t>
      </w:r>
      <w:r w:rsidR="00DC728B" w:rsidRPr="00DC728B">
        <w:rPr>
          <w:rFonts w:ascii="Times New Roman" w:eastAsia="Calibri" w:hAnsi="Times New Roman" w:cs="Times New Roman"/>
          <w:sz w:val="24"/>
          <w:szCs w:val="24"/>
          <w:lang w:val="pt-BR"/>
        </w:rPr>
        <w:t xml:space="preserve">a muito mais tempo. Não existem muitos estudos sobre como se iniciou a habitação do povo </w:t>
      </w:r>
      <w:proofErr w:type="spellStart"/>
      <w:r w:rsidR="00DC728B" w:rsidRPr="00DC728B">
        <w:rPr>
          <w:rFonts w:ascii="Times New Roman" w:eastAsia="Calibri" w:hAnsi="Times New Roman" w:cs="Times New Roman"/>
          <w:sz w:val="24"/>
          <w:szCs w:val="24"/>
          <w:lang w:val="pt-BR"/>
        </w:rPr>
        <w:t>sambaquieiro</w:t>
      </w:r>
      <w:proofErr w:type="spellEnd"/>
      <w:r w:rsidR="00DC728B" w:rsidRPr="00DC728B">
        <w:rPr>
          <w:rFonts w:ascii="Times New Roman" w:eastAsia="Calibri" w:hAnsi="Times New Roman" w:cs="Times New Roman"/>
          <w:sz w:val="24"/>
          <w:szCs w:val="24"/>
          <w:lang w:val="pt-BR"/>
        </w:rPr>
        <w:t xml:space="preserve"> nos litorais Brasileiros e de onde esse</w:t>
      </w:r>
      <w:r>
        <w:rPr>
          <w:rFonts w:ascii="Times New Roman" w:eastAsia="Calibri" w:hAnsi="Times New Roman" w:cs="Times New Roman"/>
          <w:sz w:val="24"/>
          <w:szCs w:val="24"/>
          <w:lang w:val="pt-BR"/>
        </w:rPr>
        <w:t>s</w:t>
      </w:r>
      <w:r w:rsidR="00DC728B" w:rsidRPr="00DC728B">
        <w:rPr>
          <w:rFonts w:ascii="Times New Roman" w:eastAsia="Calibri" w:hAnsi="Times New Roman" w:cs="Times New Roman"/>
          <w:sz w:val="24"/>
          <w:szCs w:val="24"/>
          <w:lang w:val="pt-BR"/>
        </w:rPr>
        <w:t xml:space="preserve"> povo</w:t>
      </w:r>
      <w:r>
        <w:rPr>
          <w:rFonts w:ascii="Times New Roman" w:eastAsia="Calibri" w:hAnsi="Times New Roman" w:cs="Times New Roman"/>
          <w:sz w:val="24"/>
          <w:szCs w:val="24"/>
          <w:lang w:val="pt-BR"/>
        </w:rPr>
        <w:t>s</w:t>
      </w:r>
      <w:r w:rsidR="00DC728B" w:rsidRPr="00DC728B">
        <w:rPr>
          <w:rFonts w:ascii="Times New Roman" w:eastAsia="Calibri" w:hAnsi="Times New Roman" w:cs="Times New Roman"/>
          <w:sz w:val="24"/>
          <w:szCs w:val="24"/>
          <w:lang w:val="pt-BR"/>
        </w:rPr>
        <w:t xml:space="preserve"> pode</w:t>
      </w:r>
      <w:r>
        <w:rPr>
          <w:rFonts w:ascii="Times New Roman" w:eastAsia="Calibri" w:hAnsi="Times New Roman" w:cs="Times New Roman"/>
          <w:sz w:val="24"/>
          <w:szCs w:val="24"/>
          <w:lang w:val="pt-BR"/>
        </w:rPr>
        <w:t>m</w:t>
      </w:r>
      <w:r w:rsidR="00DC728B" w:rsidRPr="00DC728B">
        <w:rPr>
          <w:rFonts w:ascii="Times New Roman" w:eastAsia="Calibri" w:hAnsi="Times New Roman" w:cs="Times New Roman"/>
          <w:sz w:val="24"/>
          <w:szCs w:val="24"/>
          <w:lang w:val="pt-BR"/>
        </w:rPr>
        <w:t xml:space="preserve"> ter vindo.</w:t>
      </w:r>
    </w:p>
    <w:p w:rsidR="00DC728B" w:rsidRPr="00DC728B" w:rsidRDefault="00DC728B" w:rsidP="009F51D8">
      <w:pPr>
        <w:spacing w:line="360" w:lineRule="auto"/>
        <w:jc w:val="both"/>
        <w:rPr>
          <w:rFonts w:ascii="Times New Roman" w:eastAsia="Calibri" w:hAnsi="Times New Roman" w:cs="Times New Roman"/>
          <w:sz w:val="24"/>
          <w:szCs w:val="24"/>
          <w:lang w:val="pt-BR"/>
        </w:rPr>
      </w:pPr>
      <w:r w:rsidRPr="00DC728B">
        <w:rPr>
          <w:rFonts w:ascii="Times New Roman" w:eastAsia="Calibri" w:hAnsi="Times New Roman" w:cs="Times New Roman"/>
          <w:sz w:val="24"/>
          <w:szCs w:val="24"/>
          <w:lang w:val="pt-BR"/>
        </w:rPr>
        <w:t>Os sambaquis que foram encontrados no norte da baia de Todos os Santos que fica no estado da Bahia</w:t>
      </w:r>
      <w:r w:rsidR="00CF010F">
        <w:rPr>
          <w:rFonts w:ascii="Times New Roman" w:eastAsia="Calibri" w:hAnsi="Times New Roman" w:cs="Times New Roman"/>
          <w:sz w:val="24"/>
          <w:szCs w:val="24"/>
          <w:lang w:val="pt-BR"/>
        </w:rPr>
        <w:t>,</w:t>
      </w:r>
      <w:r w:rsidRPr="00DC728B">
        <w:rPr>
          <w:rFonts w:ascii="Times New Roman" w:eastAsia="Calibri" w:hAnsi="Times New Roman" w:cs="Times New Roman"/>
          <w:sz w:val="24"/>
          <w:szCs w:val="24"/>
          <w:lang w:val="pt-BR"/>
        </w:rPr>
        <w:t xml:space="preserve"> apresentavam cerâmica cuja argila era acrescida de fragmentos de conchas para dar mais consistência aos vasilhames, essa cerâmica integra um conjunto denominado de tradição Mina, essa cerâmica é a mais antiga das Américas.</w:t>
      </w:r>
    </w:p>
    <w:p w:rsidR="00DC728B" w:rsidRPr="00DC728B" w:rsidRDefault="00DC728B" w:rsidP="009F51D8">
      <w:pPr>
        <w:spacing w:line="360" w:lineRule="auto"/>
        <w:jc w:val="both"/>
        <w:rPr>
          <w:rFonts w:ascii="Times New Roman" w:eastAsia="Calibri" w:hAnsi="Times New Roman" w:cs="Times New Roman"/>
          <w:sz w:val="24"/>
          <w:szCs w:val="24"/>
          <w:lang w:val="pt-BR"/>
        </w:rPr>
      </w:pPr>
      <w:r w:rsidRPr="00DC728B">
        <w:rPr>
          <w:rFonts w:ascii="Times New Roman" w:eastAsia="Calibri" w:hAnsi="Times New Roman" w:cs="Times New Roman"/>
          <w:sz w:val="24"/>
          <w:szCs w:val="24"/>
          <w:lang w:val="pt-BR"/>
        </w:rPr>
        <w:t xml:space="preserve">Da evolução do povo </w:t>
      </w:r>
      <w:proofErr w:type="spellStart"/>
      <w:r w:rsidRPr="00DC728B">
        <w:rPr>
          <w:rFonts w:ascii="Times New Roman" w:eastAsia="Calibri" w:hAnsi="Times New Roman" w:cs="Times New Roman"/>
          <w:sz w:val="24"/>
          <w:szCs w:val="24"/>
          <w:lang w:val="pt-BR"/>
        </w:rPr>
        <w:t>sambaqui</w:t>
      </w:r>
      <w:r w:rsidR="00CF010F">
        <w:rPr>
          <w:rFonts w:ascii="Times New Roman" w:eastAsia="Calibri" w:hAnsi="Times New Roman" w:cs="Times New Roman"/>
          <w:sz w:val="24"/>
          <w:szCs w:val="24"/>
          <w:lang w:val="pt-BR"/>
        </w:rPr>
        <w:t>eiro</w:t>
      </w:r>
      <w:proofErr w:type="spellEnd"/>
      <w:r w:rsidRPr="00DC728B">
        <w:rPr>
          <w:rFonts w:ascii="Times New Roman" w:eastAsia="Calibri" w:hAnsi="Times New Roman" w:cs="Times New Roman"/>
          <w:sz w:val="24"/>
          <w:szCs w:val="24"/>
          <w:lang w:val="pt-BR"/>
        </w:rPr>
        <w:t xml:space="preserve"> pode-se dizer que eles se alimentavam de moluscos e depois com o aperfeiçoamento de técnicas para exploração das águas começaram a se alimentar também da pesca, pois </w:t>
      </w:r>
      <w:proofErr w:type="gramStart"/>
      <w:r w:rsidRPr="00DC728B">
        <w:rPr>
          <w:rFonts w:ascii="Times New Roman" w:eastAsia="Calibri" w:hAnsi="Times New Roman" w:cs="Times New Roman"/>
          <w:sz w:val="24"/>
          <w:szCs w:val="24"/>
          <w:lang w:val="pt-BR"/>
        </w:rPr>
        <w:t>grande parte dos moluscos de uma coleta estão</w:t>
      </w:r>
      <w:proofErr w:type="gramEnd"/>
      <w:r w:rsidRPr="00DC728B">
        <w:rPr>
          <w:rFonts w:ascii="Times New Roman" w:eastAsia="Calibri" w:hAnsi="Times New Roman" w:cs="Times New Roman"/>
          <w:sz w:val="24"/>
          <w:szCs w:val="24"/>
          <w:lang w:val="pt-BR"/>
        </w:rPr>
        <w:t xml:space="preserve"> m</w:t>
      </w:r>
      <w:r w:rsidR="00CF010F">
        <w:rPr>
          <w:rFonts w:ascii="Times New Roman" w:eastAsia="Calibri" w:hAnsi="Times New Roman" w:cs="Times New Roman"/>
          <w:sz w:val="24"/>
          <w:szCs w:val="24"/>
          <w:lang w:val="pt-BR"/>
        </w:rPr>
        <w:t>ortos ou podres. Alimentavam-se muito pouco da caça</w:t>
      </w:r>
      <w:r w:rsidRPr="00DC728B">
        <w:rPr>
          <w:rFonts w:ascii="Times New Roman" w:eastAsia="Calibri" w:hAnsi="Times New Roman" w:cs="Times New Roman"/>
          <w:sz w:val="24"/>
          <w:szCs w:val="24"/>
          <w:lang w:val="pt-BR"/>
        </w:rPr>
        <w:t>, foram os pescadores primitivos.</w:t>
      </w:r>
    </w:p>
    <w:p w:rsidR="00C7074C" w:rsidRDefault="00FB5720" w:rsidP="009F51D8">
      <w:pPr>
        <w:spacing w:line="360" w:lineRule="auto"/>
        <w:jc w:val="both"/>
        <w:rPr>
          <w:rFonts w:ascii="Times New Roman" w:eastAsia="Calibri" w:hAnsi="Times New Roman" w:cs="Times New Roman"/>
          <w:sz w:val="24"/>
          <w:szCs w:val="24"/>
          <w:lang w:val="pt-BR"/>
        </w:rPr>
      </w:pPr>
      <w:r>
        <w:rPr>
          <w:rFonts w:ascii="Times New Roman" w:eastAsia="Calibri" w:hAnsi="Times New Roman" w:cs="Times New Roman"/>
          <w:noProof/>
          <w:sz w:val="24"/>
          <w:szCs w:val="24"/>
          <w:lang w:val="pt-BR" w:eastAsia="pt-BR" w:bidi="ar-SA"/>
        </w:rPr>
        <w:lastRenderedPageBreak/>
        <w:pict>
          <v:shape id="_x0000_s1035" type="#_x0000_t202" style="position:absolute;left:0;text-align:left;margin-left:-4.8pt;margin-top:315.45pt;width:178.5pt;height:1in;z-index:25169100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C7074C" w:rsidRPr="00941F5A" w:rsidRDefault="00C7074C" w:rsidP="00C7074C">
                  <w:pPr>
                    <w:jc w:val="center"/>
                    <w:rPr>
                      <w:rFonts w:ascii="Arial" w:hAnsi="Arial" w:cs="Arial"/>
                      <w:sz w:val="18"/>
                      <w:lang w:val="pt-BR"/>
                    </w:rPr>
                  </w:pPr>
                  <w:r>
                    <w:rPr>
                      <w:rFonts w:ascii="Arial" w:hAnsi="Arial" w:cs="Arial"/>
                      <w:sz w:val="18"/>
                      <w:lang w:val="pt-BR"/>
                    </w:rPr>
                    <w:t xml:space="preserve">Amontoados de conchas, moluscos e </w:t>
                  </w:r>
                  <w:proofErr w:type="spellStart"/>
                  <w:r>
                    <w:rPr>
                      <w:rFonts w:ascii="Arial" w:hAnsi="Arial" w:cs="Arial"/>
                      <w:sz w:val="18"/>
                      <w:lang w:val="pt-BR"/>
                    </w:rPr>
                    <w:t>etc</w:t>
                  </w:r>
                  <w:proofErr w:type="spellEnd"/>
                  <w:r>
                    <w:rPr>
                      <w:rFonts w:ascii="Arial" w:hAnsi="Arial" w:cs="Arial"/>
                      <w:sz w:val="18"/>
                      <w:lang w:val="pt-BR"/>
                    </w:rPr>
                    <w:t xml:space="preserve"> em um sambaqui (</w:t>
                  </w:r>
                  <w:proofErr w:type="spellStart"/>
                  <w:proofErr w:type="gramStart"/>
                  <w:r>
                    <w:rPr>
                      <w:rFonts w:ascii="Arial" w:hAnsi="Arial" w:cs="Arial"/>
                      <w:sz w:val="18"/>
                      <w:lang w:val="pt-BR"/>
                    </w:rPr>
                    <w:t>Fonte:</w:t>
                  </w:r>
                  <w:proofErr w:type="gramEnd"/>
                  <w:r w:rsidR="00D674CE">
                    <w:fldChar w:fldCharType="begin"/>
                  </w:r>
                  <w:r w:rsidR="00D674CE" w:rsidRPr="009730E3">
                    <w:rPr>
                      <w:lang w:val="pt-BR"/>
                    </w:rPr>
                    <w:instrText xml:space="preserve"> HYPERLINK "http://www.infoescola.com/arqueologia/sambaqui/" </w:instrText>
                  </w:r>
                  <w:r w:rsidR="00D674CE">
                    <w:fldChar w:fldCharType="separate"/>
                  </w:r>
                  <w:r w:rsidRPr="00831A96">
                    <w:rPr>
                      <w:rStyle w:val="Hyperlink"/>
                      <w:color w:val="000000" w:themeColor="text1"/>
                      <w:sz w:val="18"/>
                      <w:lang w:val="pt-BR"/>
                    </w:rPr>
                    <w:t>http</w:t>
                  </w:r>
                  <w:proofErr w:type="spellEnd"/>
                  <w:r w:rsidRPr="00831A96">
                    <w:rPr>
                      <w:rStyle w:val="Hyperlink"/>
                      <w:color w:val="000000" w:themeColor="text1"/>
                      <w:sz w:val="18"/>
                      <w:lang w:val="pt-BR"/>
                    </w:rPr>
                    <w:t>://www.infoescola.com/arqueologia/sambaqui/</w:t>
                  </w:r>
                  <w:r w:rsidR="00D674CE">
                    <w:rPr>
                      <w:rStyle w:val="Hyperlink"/>
                      <w:color w:val="000000" w:themeColor="text1"/>
                      <w:sz w:val="18"/>
                      <w:lang w:val="pt-BR"/>
                    </w:rPr>
                    <w:fldChar w:fldCharType="end"/>
                  </w:r>
                  <w:r w:rsidRPr="00831A96">
                    <w:rPr>
                      <w:color w:val="000000" w:themeColor="text1"/>
                      <w:sz w:val="18"/>
                      <w:lang w:val="pt-BR"/>
                    </w:rPr>
                    <w:t>)</w:t>
                  </w:r>
                </w:p>
              </w:txbxContent>
            </v:textbox>
            <w10:wrap type="square" anchorx="margin" anchory="margin"/>
          </v:shape>
        </w:pict>
      </w:r>
      <w:r w:rsidR="00C7074C">
        <w:rPr>
          <w:rFonts w:ascii="Times New Roman" w:eastAsia="Calibri" w:hAnsi="Times New Roman" w:cs="Times New Roman"/>
          <w:noProof/>
          <w:sz w:val="24"/>
          <w:szCs w:val="24"/>
          <w:lang w:val="pt-BR" w:eastAsia="pt-BR" w:bidi="ar-SA"/>
        </w:rPr>
        <w:drawing>
          <wp:anchor distT="0" distB="0" distL="114300" distR="114300" simplePos="0" relativeHeight="251689984" behindDoc="0" locked="0" layoutInCell="1" allowOverlap="1">
            <wp:simplePos x="0" y="0"/>
            <wp:positionH relativeFrom="margin">
              <wp:posOffset>5715</wp:posOffset>
            </wp:positionH>
            <wp:positionV relativeFrom="margin">
              <wp:posOffset>2710815</wp:posOffset>
            </wp:positionV>
            <wp:extent cx="2133600" cy="1370330"/>
            <wp:effectExtent l="0" t="0" r="0" b="0"/>
            <wp:wrapSquare wrapText="bothSides"/>
            <wp:docPr id="28" name="Imagem 28" descr="C:\Users\Wallace\Downloads\18-74c3bfc5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llace\Downloads\18-74c3bfc59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3600" cy="1370330"/>
                    </a:xfrm>
                    <a:prstGeom prst="rect">
                      <a:avLst/>
                    </a:prstGeom>
                    <a:noFill/>
                    <a:ln>
                      <a:noFill/>
                    </a:ln>
                  </pic:spPr>
                </pic:pic>
              </a:graphicData>
            </a:graphic>
          </wp:anchor>
        </w:drawing>
      </w:r>
      <w:r w:rsidR="00DC728B" w:rsidRPr="00DC728B">
        <w:rPr>
          <w:rFonts w:ascii="Times New Roman" w:eastAsia="Calibri" w:hAnsi="Times New Roman" w:cs="Times New Roman"/>
          <w:sz w:val="24"/>
          <w:szCs w:val="24"/>
          <w:lang w:val="pt-BR"/>
        </w:rPr>
        <w:t xml:space="preserve">Muitos pesquisadores se perguntavam </w:t>
      </w:r>
      <w:r w:rsidR="003D2EE0" w:rsidRPr="00DC728B">
        <w:rPr>
          <w:rFonts w:ascii="Times New Roman" w:eastAsia="Calibri" w:hAnsi="Times New Roman" w:cs="Times New Roman"/>
          <w:sz w:val="24"/>
          <w:szCs w:val="24"/>
          <w:lang w:val="pt-BR"/>
        </w:rPr>
        <w:t>por que</w:t>
      </w:r>
      <w:r w:rsidR="00DC728B" w:rsidRPr="00DC728B">
        <w:rPr>
          <w:rFonts w:ascii="Times New Roman" w:eastAsia="Calibri" w:hAnsi="Times New Roman" w:cs="Times New Roman"/>
          <w:sz w:val="24"/>
          <w:szCs w:val="24"/>
          <w:lang w:val="pt-BR"/>
        </w:rPr>
        <w:t xml:space="preserve"> os povos faziam esses sambaquis tão perto de sua moradia, pois os moluscos podres e os restos de peixes não cheiravam bem, mas para o povo que vivia na água com peixes e moluscos o cheiro não devia</w:t>
      </w:r>
      <w:r w:rsidR="009F51D8">
        <w:rPr>
          <w:rFonts w:ascii="Times New Roman" w:eastAsia="Calibri" w:hAnsi="Times New Roman" w:cs="Times New Roman"/>
          <w:sz w:val="24"/>
          <w:szCs w:val="24"/>
          <w:lang w:val="pt-BR"/>
        </w:rPr>
        <w:t xml:space="preserve"> ser um grande problema.          </w:t>
      </w:r>
    </w:p>
    <w:p w:rsidR="00DC728B" w:rsidRPr="00DC728B" w:rsidRDefault="00FB5720" w:rsidP="009F51D8">
      <w:pPr>
        <w:spacing w:line="360" w:lineRule="auto"/>
        <w:jc w:val="both"/>
        <w:rPr>
          <w:rFonts w:ascii="Times New Roman" w:eastAsia="Calibri" w:hAnsi="Times New Roman" w:cs="Times New Roman"/>
          <w:sz w:val="24"/>
          <w:szCs w:val="24"/>
          <w:lang w:val="pt-BR"/>
        </w:rPr>
      </w:pPr>
      <w:r>
        <w:rPr>
          <w:rFonts w:ascii="Times New Roman" w:hAnsi="Times New Roman"/>
          <w:caps/>
          <w:noProof/>
          <w:spacing w:val="15"/>
          <w:sz w:val="24"/>
          <w:szCs w:val="22"/>
          <w:lang w:val="pt-BR" w:eastAsia="pt-BR" w:bidi="ar-SA"/>
        </w:rPr>
        <w:pict>
          <v:shape id="_x0000_s1036" type="#_x0000_t202" style="position:absolute;left:0;text-align:left;margin-left:201.45pt;margin-top:619.95pt;width:213.75pt;height:78.75pt;z-index:25169305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C7074C" w:rsidRPr="00941F5A" w:rsidRDefault="00C7074C" w:rsidP="00C7074C">
                  <w:pPr>
                    <w:jc w:val="center"/>
                    <w:rPr>
                      <w:rFonts w:ascii="Arial" w:hAnsi="Arial" w:cs="Arial"/>
                      <w:sz w:val="18"/>
                      <w:lang w:val="pt-BR"/>
                    </w:rPr>
                  </w:pPr>
                  <w:r>
                    <w:rPr>
                      <w:rFonts w:ascii="Arial" w:hAnsi="Arial" w:cs="Arial"/>
                      <w:sz w:val="18"/>
                      <w:lang w:val="pt-BR"/>
                    </w:rPr>
                    <w:t xml:space="preserve">Foto da capa do livro de </w:t>
                  </w:r>
                  <w:proofErr w:type="spellStart"/>
                  <w:r>
                    <w:rPr>
                      <w:rFonts w:ascii="Arial" w:hAnsi="Arial" w:cs="Arial"/>
                      <w:sz w:val="18"/>
                      <w:lang w:val="pt-BR"/>
                    </w:rPr>
                    <w:t>Madu</w:t>
                  </w:r>
                  <w:proofErr w:type="spellEnd"/>
                  <w:r>
                    <w:rPr>
                      <w:rFonts w:ascii="Arial" w:hAnsi="Arial" w:cs="Arial"/>
                      <w:sz w:val="18"/>
                      <w:lang w:val="pt-BR"/>
                    </w:rPr>
                    <w:t xml:space="preserve"> Gaspar, com alguns artefatos de um sambaqui (</w:t>
                  </w:r>
                  <w:proofErr w:type="spellStart"/>
                  <w:proofErr w:type="gramStart"/>
                  <w:r>
                    <w:rPr>
                      <w:rFonts w:ascii="Arial" w:hAnsi="Arial" w:cs="Arial"/>
                      <w:sz w:val="18"/>
                      <w:lang w:val="pt-BR"/>
                    </w:rPr>
                    <w:t>Fonte:</w:t>
                  </w:r>
                  <w:proofErr w:type="gramEnd"/>
                  <w:r w:rsidR="00D674CE">
                    <w:fldChar w:fldCharType="begin"/>
                  </w:r>
                  <w:r w:rsidR="00D674CE" w:rsidRPr="009730E3">
                    <w:rPr>
                      <w:lang w:val="pt-BR"/>
                    </w:rPr>
                    <w:instrText xml:space="preserve"> HYPERLINK "http://ccatorze.blogspot.com/" </w:instrText>
                  </w:r>
                  <w:r w:rsidR="00D674CE">
                    <w:fldChar w:fldCharType="separate"/>
                  </w:r>
                  <w:r w:rsidR="00A670B7" w:rsidRPr="00A670B7">
                    <w:rPr>
                      <w:rStyle w:val="Hyperlink"/>
                      <w:color w:val="000000" w:themeColor="text1"/>
                      <w:lang w:val="pt-BR"/>
                    </w:rPr>
                    <w:t>http</w:t>
                  </w:r>
                  <w:proofErr w:type="spellEnd"/>
                  <w:r w:rsidR="00A670B7" w:rsidRPr="00A670B7">
                    <w:rPr>
                      <w:rStyle w:val="Hyperlink"/>
                      <w:color w:val="000000" w:themeColor="text1"/>
                      <w:lang w:val="pt-BR"/>
                    </w:rPr>
                    <w:t>://ccatorze.blogspot.com</w:t>
                  </w:r>
                  <w:r w:rsidR="00D674CE">
                    <w:rPr>
                      <w:rStyle w:val="Hyperlink"/>
                      <w:color w:val="000000" w:themeColor="text1"/>
                      <w:lang w:val="pt-BR"/>
                    </w:rPr>
                    <w:fldChar w:fldCharType="end"/>
                  </w:r>
                  <w:r w:rsidRPr="00831A96">
                    <w:rPr>
                      <w:color w:val="000000" w:themeColor="text1"/>
                      <w:sz w:val="18"/>
                      <w:lang w:val="pt-BR"/>
                    </w:rPr>
                    <w:t>)</w:t>
                  </w:r>
                </w:p>
              </w:txbxContent>
            </v:textbox>
            <w10:wrap type="square" anchorx="margin" anchory="margin"/>
          </v:shape>
        </w:pict>
      </w:r>
      <w:r w:rsidR="00C7074C">
        <w:rPr>
          <w:rFonts w:ascii="Times New Roman" w:hAnsi="Times New Roman"/>
          <w:caps/>
          <w:noProof/>
          <w:spacing w:val="15"/>
          <w:sz w:val="24"/>
          <w:szCs w:val="22"/>
          <w:lang w:val="pt-BR" w:eastAsia="pt-BR" w:bidi="ar-SA"/>
        </w:rPr>
        <w:drawing>
          <wp:anchor distT="0" distB="0" distL="114300" distR="114300" simplePos="0" relativeHeight="251692032" behindDoc="0" locked="0" layoutInCell="1" allowOverlap="1">
            <wp:simplePos x="0" y="0"/>
            <wp:positionH relativeFrom="margin">
              <wp:posOffset>2577465</wp:posOffset>
            </wp:positionH>
            <wp:positionV relativeFrom="margin">
              <wp:posOffset>6201410</wp:posOffset>
            </wp:positionV>
            <wp:extent cx="2771775" cy="1786255"/>
            <wp:effectExtent l="0" t="0" r="0" b="0"/>
            <wp:wrapSquare wrapText="bothSides"/>
            <wp:docPr id="29" name="Imagem 29" descr="C:\Users\Wallace\Downloads\fceb081b-c54b-465b-ab93-3b3aaa9820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llace\Downloads\fceb081b-c54b-465b-ab93-3b3aaa98204c.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679" b="29090"/>
                    <a:stretch/>
                  </pic:blipFill>
                  <pic:spPr bwMode="auto">
                    <a:xfrm>
                      <a:off x="0" y="0"/>
                      <a:ext cx="2771775" cy="1786255"/>
                    </a:xfrm>
                    <a:prstGeom prst="rect">
                      <a:avLst/>
                    </a:prstGeom>
                    <a:noFill/>
                    <a:ln>
                      <a:noFill/>
                    </a:ln>
                    <a:extLst>
                      <a:ext uri="{53640926-AAD7-44D8-BBD7-CCE9431645EC}">
                        <a14:shadowObscured xmlns:a14="http://schemas.microsoft.com/office/drawing/2010/main"/>
                      </a:ext>
                    </a:extLst>
                  </pic:spPr>
                </pic:pic>
              </a:graphicData>
            </a:graphic>
          </wp:anchor>
        </w:drawing>
      </w:r>
      <w:r w:rsidR="00DC728B" w:rsidRPr="00DC728B">
        <w:rPr>
          <w:rFonts w:ascii="Times New Roman" w:eastAsia="Calibri" w:hAnsi="Times New Roman" w:cs="Times New Roman"/>
          <w:sz w:val="24"/>
          <w:szCs w:val="24"/>
          <w:lang w:val="pt-BR"/>
        </w:rPr>
        <w:t xml:space="preserve">O povo dos sambaquis não conhecia a olaria, a agricultura, a domesticação normal de qualquer espécie, nem mesmo o cão, que os índios atuais </w:t>
      </w:r>
      <w:proofErr w:type="spellStart"/>
      <w:proofErr w:type="gramStart"/>
      <w:r w:rsidR="00DC728B" w:rsidRPr="00DC728B">
        <w:rPr>
          <w:rFonts w:ascii="Times New Roman" w:eastAsia="Calibri" w:hAnsi="Times New Roman" w:cs="Times New Roman"/>
          <w:sz w:val="24"/>
          <w:szCs w:val="24"/>
          <w:lang w:val="pt-BR"/>
        </w:rPr>
        <w:t>conhecem.</w:t>
      </w:r>
      <w:proofErr w:type="gramEnd"/>
      <w:r w:rsidR="00DC728B" w:rsidRPr="00DC728B">
        <w:rPr>
          <w:rFonts w:ascii="Times New Roman" w:eastAsia="Calibri" w:hAnsi="Times New Roman" w:cs="Times New Roman"/>
          <w:sz w:val="24"/>
          <w:szCs w:val="24"/>
          <w:lang w:val="pt-BR"/>
        </w:rPr>
        <w:t>Sua</w:t>
      </w:r>
      <w:proofErr w:type="spellEnd"/>
      <w:r w:rsidR="00DC728B" w:rsidRPr="00DC728B">
        <w:rPr>
          <w:rFonts w:ascii="Times New Roman" w:eastAsia="Calibri" w:hAnsi="Times New Roman" w:cs="Times New Roman"/>
          <w:sz w:val="24"/>
          <w:szCs w:val="24"/>
          <w:lang w:val="pt-BR"/>
        </w:rPr>
        <w:t xml:space="preserve"> ocupação era estratégica, eles se posicionavam em locais onde pudessem obter alimentos todos os dias o ano inteiro e onde pudessem fazer armazenamento e circulação de mercadoria para o grupo inteiro. Alguns pesquisadores dizem que os povos </w:t>
      </w:r>
      <w:proofErr w:type="spellStart"/>
      <w:r w:rsidR="00DC728B" w:rsidRPr="00DC728B">
        <w:rPr>
          <w:rFonts w:ascii="Times New Roman" w:eastAsia="Calibri" w:hAnsi="Times New Roman" w:cs="Times New Roman"/>
          <w:sz w:val="24"/>
          <w:szCs w:val="24"/>
          <w:lang w:val="pt-BR"/>
        </w:rPr>
        <w:t>sambaquieiros</w:t>
      </w:r>
      <w:proofErr w:type="spellEnd"/>
      <w:r w:rsidR="00DC728B" w:rsidRPr="00DC728B">
        <w:rPr>
          <w:rFonts w:ascii="Times New Roman" w:eastAsia="Calibri" w:hAnsi="Times New Roman" w:cs="Times New Roman"/>
          <w:sz w:val="24"/>
          <w:szCs w:val="24"/>
          <w:lang w:val="pt-BR"/>
        </w:rPr>
        <w:t xml:space="preserve"> eram nômades, porque s</w:t>
      </w:r>
      <w:r w:rsidR="009F51D8">
        <w:rPr>
          <w:rFonts w:ascii="Times New Roman" w:eastAsia="Calibri" w:hAnsi="Times New Roman" w:cs="Times New Roman"/>
          <w:sz w:val="24"/>
          <w:szCs w:val="24"/>
          <w:lang w:val="pt-BR"/>
        </w:rPr>
        <w:t xml:space="preserve">obreviviam de pesca e moluscos </w:t>
      </w:r>
      <w:r w:rsidR="00DC728B" w:rsidRPr="00DC728B">
        <w:rPr>
          <w:rFonts w:ascii="Times New Roman" w:eastAsia="Calibri" w:hAnsi="Times New Roman" w:cs="Times New Roman"/>
          <w:sz w:val="24"/>
          <w:szCs w:val="24"/>
          <w:lang w:val="pt-BR"/>
        </w:rPr>
        <w:t xml:space="preserve">que se esgotariam depois de determinado tempo obrigando a migração para outro lugar, mas uma pesquisa feita por </w:t>
      </w:r>
      <w:proofErr w:type="spellStart"/>
      <w:r w:rsidR="00DC728B" w:rsidRPr="00DC728B">
        <w:rPr>
          <w:rFonts w:ascii="Times New Roman" w:eastAsia="Calibri" w:hAnsi="Times New Roman" w:cs="Times New Roman"/>
          <w:sz w:val="24"/>
          <w:szCs w:val="24"/>
          <w:lang w:val="pt-BR"/>
        </w:rPr>
        <w:t>Madu</w:t>
      </w:r>
      <w:proofErr w:type="spellEnd"/>
      <w:r w:rsidR="00DC728B" w:rsidRPr="00DC728B">
        <w:rPr>
          <w:rFonts w:ascii="Times New Roman" w:eastAsia="Calibri" w:hAnsi="Times New Roman" w:cs="Times New Roman"/>
          <w:sz w:val="24"/>
          <w:szCs w:val="24"/>
          <w:lang w:val="pt-BR"/>
        </w:rPr>
        <w:t xml:space="preserve"> Gaspar feita com pescadores de locais onde são encontrados sambaquis diz que mesmo em tempos difíceis pode-se sobrevive</w:t>
      </w:r>
      <w:r w:rsidR="009F51D8">
        <w:rPr>
          <w:rFonts w:ascii="Times New Roman" w:eastAsia="Calibri" w:hAnsi="Times New Roman" w:cs="Times New Roman"/>
          <w:sz w:val="24"/>
          <w:szCs w:val="24"/>
          <w:lang w:val="pt-BR"/>
        </w:rPr>
        <w:t>r da pesca e coleta de moluscos. O</w:t>
      </w:r>
      <w:r w:rsidR="00DC728B" w:rsidRPr="00DC728B">
        <w:rPr>
          <w:rFonts w:ascii="Times New Roman" w:eastAsia="Calibri" w:hAnsi="Times New Roman" w:cs="Times New Roman"/>
          <w:sz w:val="24"/>
          <w:szCs w:val="24"/>
          <w:lang w:val="pt-BR"/>
        </w:rPr>
        <w:t xml:space="preserve"> fato de existirem pescadores nessas áreas mostra que o alimento não provocaria a migração do povo por falta de alimento.</w:t>
      </w:r>
    </w:p>
    <w:p w:rsidR="00751A78" w:rsidRDefault="009F51D8" w:rsidP="00751A78">
      <w:pPr>
        <w:spacing w:line="360" w:lineRule="auto"/>
        <w:jc w:val="both"/>
        <w:rPr>
          <w:rFonts w:ascii="Times New Roman" w:hAnsi="Times New Roman"/>
          <w:caps/>
          <w:spacing w:val="15"/>
          <w:sz w:val="24"/>
          <w:szCs w:val="22"/>
          <w:lang w:val="pt-BR"/>
        </w:rPr>
      </w:pPr>
      <w:r>
        <w:rPr>
          <w:rFonts w:ascii="Times New Roman" w:eastAsia="Calibri" w:hAnsi="Times New Roman" w:cs="Times New Roman"/>
          <w:sz w:val="24"/>
          <w:szCs w:val="24"/>
          <w:lang w:val="pt-BR"/>
        </w:rPr>
        <w:t xml:space="preserve">          Mesmo tendo-se muita informação publicada sobre os povos </w:t>
      </w:r>
      <w:proofErr w:type="spellStart"/>
      <w:r>
        <w:rPr>
          <w:rFonts w:ascii="Times New Roman" w:eastAsia="Calibri" w:hAnsi="Times New Roman" w:cs="Times New Roman"/>
          <w:sz w:val="24"/>
          <w:szCs w:val="24"/>
          <w:lang w:val="pt-BR"/>
        </w:rPr>
        <w:t>sambaquieiros</w:t>
      </w:r>
      <w:proofErr w:type="spellEnd"/>
      <w:r>
        <w:rPr>
          <w:rFonts w:ascii="Times New Roman" w:eastAsia="Calibri" w:hAnsi="Times New Roman" w:cs="Times New Roman"/>
          <w:sz w:val="24"/>
          <w:szCs w:val="24"/>
          <w:lang w:val="pt-BR"/>
        </w:rPr>
        <w:t xml:space="preserve">, ainda existem muitas </w:t>
      </w:r>
      <w:r w:rsidR="00DC728B" w:rsidRPr="00DC728B">
        <w:rPr>
          <w:rFonts w:ascii="Times New Roman" w:eastAsia="Calibri" w:hAnsi="Times New Roman" w:cs="Times New Roman"/>
          <w:sz w:val="24"/>
          <w:szCs w:val="24"/>
          <w:lang w:val="pt-BR"/>
        </w:rPr>
        <w:t>áreas no Brasil que nunca foram estudadas por arqueólogos.</w:t>
      </w:r>
    </w:p>
    <w:p w:rsidR="00751A78" w:rsidRDefault="00751A78" w:rsidP="00751A78">
      <w:pPr>
        <w:spacing w:line="360" w:lineRule="auto"/>
        <w:jc w:val="both"/>
        <w:rPr>
          <w:rFonts w:ascii="Times New Roman" w:hAnsi="Times New Roman"/>
          <w:caps/>
          <w:spacing w:val="15"/>
          <w:sz w:val="24"/>
          <w:szCs w:val="22"/>
          <w:lang w:val="pt-BR"/>
        </w:rPr>
      </w:pPr>
    </w:p>
    <w:p w:rsidR="00751A78" w:rsidRPr="00751A78" w:rsidRDefault="00751A78" w:rsidP="00751A78">
      <w:pPr>
        <w:spacing w:line="360" w:lineRule="auto"/>
        <w:jc w:val="both"/>
        <w:rPr>
          <w:rFonts w:ascii="Times New Roman" w:hAnsi="Times New Roman"/>
          <w:caps/>
          <w:spacing w:val="15"/>
          <w:sz w:val="24"/>
          <w:szCs w:val="22"/>
          <w:lang w:val="pt-BR"/>
        </w:rPr>
      </w:pPr>
      <w:r w:rsidRPr="00751A78">
        <w:rPr>
          <w:rFonts w:ascii="Times New Roman" w:hAnsi="Times New Roman"/>
          <w:caps/>
          <w:spacing w:val="15"/>
          <w:sz w:val="24"/>
          <w:szCs w:val="22"/>
          <w:lang w:val="pt-BR"/>
        </w:rPr>
        <w:t xml:space="preserve">TECNOLOGIA, ARTE E </w:t>
      </w:r>
      <w:proofErr w:type="gramStart"/>
      <w:r w:rsidRPr="00751A78">
        <w:rPr>
          <w:rFonts w:ascii="Times New Roman" w:hAnsi="Times New Roman"/>
          <w:caps/>
          <w:spacing w:val="15"/>
          <w:sz w:val="24"/>
          <w:szCs w:val="22"/>
          <w:lang w:val="pt-BR"/>
        </w:rPr>
        <w:t>DOMÍNIO</w:t>
      </w:r>
      <w:proofErr w:type="gramEnd"/>
    </w:p>
    <w:p w:rsidR="00751A78" w:rsidRP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t xml:space="preserve">Os sítios arqueológicos brasileiros nos revelam muitas informações com respeito à tecnologia dos sambaquis do litoral brasileiro. Uma das maiores características destes povos é a sua intimidade e domínio do mar. Este fato está comprovado nos tipos de materiais </w:t>
      </w:r>
      <w:r w:rsidRPr="00751A78">
        <w:rPr>
          <w:rFonts w:ascii="Times New Roman" w:hAnsi="Times New Roman"/>
          <w:sz w:val="24"/>
          <w:lang w:val="pt-BR"/>
        </w:rPr>
        <w:lastRenderedPageBreak/>
        <w:t>que são encontrados nos morros de sambaquis, a maioria deles de fauna aquática (como conchas, ossadas de peixes e até mesmo de diferentes tipos de tubarões). Estas descobertas nos levam à conclusão que estes povos dispunham de algum tipo de embarcação, sendo que para conseguir alguns tipos de materiais, precisavam navegar até em águas profundas.</w:t>
      </w:r>
    </w:p>
    <w:p w:rsidR="00A670B7" w:rsidRDefault="00B9747C" w:rsidP="00751A78">
      <w:pPr>
        <w:spacing w:line="360" w:lineRule="auto"/>
        <w:jc w:val="both"/>
        <w:rPr>
          <w:rFonts w:ascii="Times New Roman" w:hAnsi="Times New Roman"/>
          <w:sz w:val="24"/>
          <w:lang w:val="pt-BR"/>
        </w:rPr>
      </w:pPr>
      <w:r>
        <w:rPr>
          <w:rFonts w:ascii="Times New Roman" w:hAnsi="Times New Roman"/>
          <w:noProof/>
          <w:sz w:val="24"/>
          <w:lang w:val="pt-BR" w:eastAsia="pt-BR" w:bidi="ar-SA"/>
        </w:rPr>
        <w:drawing>
          <wp:anchor distT="0" distB="0" distL="114300" distR="114300" simplePos="0" relativeHeight="251695104" behindDoc="0" locked="0" layoutInCell="1" allowOverlap="1">
            <wp:simplePos x="0" y="0"/>
            <wp:positionH relativeFrom="margin">
              <wp:posOffset>548640</wp:posOffset>
            </wp:positionH>
            <wp:positionV relativeFrom="margin">
              <wp:posOffset>6282690</wp:posOffset>
            </wp:positionV>
            <wp:extent cx="4342130" cy="2095500"/>
            <wp:effectExtent l="0" t="0" r="0" b="0"/>
            <wp:wrapSquare wrapText="bothSides"/>
            <wp:docPr id="289" name="Imagem 289" descr="C:\Users\Wallace\Desktop\ETEC\História\Sambaqui\img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llace\Desktop\ETEC\História\Sambaqui\img086.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467" t="55389" r="6878" b="11887"/>
                    <a:stretch/>
                  </pic:blipFill>
                  <pic:spPr bwMode="auto">
                    <a:xfrm>
                      <a:off x="0" y="0"/>
                      <a:ext cx="4342130" cy="2095500"/>
                    </a:xfrm>
                    <a:prstGeom prst="rect">
                      <a:avLst/>
                    </a:prstGeom>
                    <a:noFill/>
                    <a:ln>
                      <a:noFill/>
                    </a:ln>
                    <a:extLst>
                      <a:ext uri="{53640926-AAD7-44D8-BBD7-CCE9431645EC}">
                        <a14:shadowObscured xmlns:a14="http://schemas.microsoft.com/office/drawing/2010/main"/>
                      </a:ext>
                    </a:extLst>
                  </pic:spPr>
                </pic:pic>
              </a:graphicData>
            </a:graphic>
          </wp:anchor>
        </w:drawing>
      </w:r>
      <w:r w:rsidR="00751A78" w:rsidRPr="00751A78">
        <w:rPr>
          <w:rFonts w:ascii="Times New Roman" w:hAnsi="Times New Roman"/>
          <w:sz w:val="24"/>
          <w:lang w:val="pt-BR"/>
        </w:rPr>
        <w:t xml:space="preserve">São variados os tipos de objetos que podemos encontrar em um morro de sambaquis, mas, como já </w:t>
      </w:r>
      <w:proofErr w:type="gramStart"/>
      <w:r w:rsidR="00751A78" w:rsidRPr="00751A78">
        <w:rPr>
          <w:rFonts w:ascii="Times New Roman" w:hAnsi="Times New Roman"/>
          <w:sz w:val="24"/>
          <w:lang w:val="pt-BR"/>
        </w:rPr>
        <w:t>foi</w:t>
      </w:r>
      <w:proofErr w:type="gramEnd"/>
      <w:r w:rsidR="00751A78" w:rsidRPr="00751A78">
        <w:rPr>
          <w:rFonts w:ascii="Times New Roman" w:hAnsi="Times New Roman"/>
          <w:sz w:val="24"/>
          <w:lang w:val="pt-BR"/>
        </w:rPr>
        <w:t xml:space="preserve"> citado anteriorment</w:t>
      </w:r>
      <w:r w:rsidR="003C626D">
        <w:rPr>
          <w:rFonts w:ascii="Times New Roman" w:hAnsi="Times New Roman"/>
          <w:sz w:val="24"/>
          <w:lang w:val="pt-BR"/>
        </w:rPr>
        <w:t>e, os restos de fauna aquática são</w:t>
      </w:r>
      <w:r w:rsidR="00751A78" w:rsidRPr="00751A78">
        <w:rPr>
          <w:rFonts w:ascii="Times New Roman" w:hAnsi="Times New Roman"/>
          <w:sz w:val="24"/>
          <w:lang w:val="pt-BR"/>
        </w:rPr>
        <w:t xml:space="preserve"> predominante</w:t>
      </w:r>
      <w:r w:rsidR="003C626D">
        <w:rPr>
          <w:rFonts w:ascii="Times New Roman" w:hAnsi="Times New Roman"/>
          <w:sz w:val="24"/>
          <w:lang w:val="pt-BR"/>
        </w:rPr>
        <w:t>s</w:t>
      </w:r>
      <w:r w:rsidR="00751A78" w:rsidRPr="00751A78">
        <w:rPr>
          <w:rFonts w:ascii="Times New Roman" w:hAnsi="Times New Roman"/>
          <w:sz w:val="24"/>
          <w:lang w:val="pt-BR"/>
        </w:rPr>
        <w:t xml:space="preserve">, e tinham várias funções e características próprias para este povo, como por exemplo: algumas ossadas de peixe, ossos longos de aves e de mamíferos que  serviam como um tipo de “lança” para perfurar e ajudar no manuseio de outros animais capturados;  conchas resistentes eram usadas para raspar e </w:t>
      </w:r>
      <w:proofErr w:type="spellStart"/>
      <w:r w:rsidR="00751A78" w:rsidRPr="00751A78">
        <w:rPr>
          <w:rFonts w:ascii="Times New Roman" w:hAnsi="Times New Roman"/>
          <w:sz w:val="24"/>
          <w:lang w:val="pt-BR"/>
        </w:rPr>
        <w:t>etc</w:t>
      </w:r>
      <w:proofErr w:type="spellEnd"/>
      <w:r w:rsidR="00751A78" w:rsidRPr="00751A78">
        <w:rPr>
          <w:rFonts w:ascii="Times New Roman" w:hAnsi="Times New Roman"/>
          <w:sz w:val="24"/>
          <w:lang w:val="pt-BR"/>
        </w:rPr>
        <w:t>, além de ser</w:t>
      </w:r>
      <w:r w:rsidR="003C626D">
        <w:rPr>
          <w:rFonts w:ascii="Times New Roman" w:hAnsi="Times New Roman"/>
          <w:sz w:val="24"/>
          <w:lang w:val="pt-BR"/>
        </w:rPr>
        <w:t>em usadas como adornos (enfeite</w:t>
      </w:r>
      <w:r w:rsidR="00751A78" w:rsidRPr="00751A78">
        <w:rPr>
          <w:rFonts w:ascii="Times New Roman" w:hAnsi="Times New Roman"/>
          <w:sz w:val="24"/>
          <w:lang w:val="pt-BR"/>
        </w:rPr>
        <w:t xml:space="preserve">s e pingentes de colares delicados); dentes de porco-do-mato, tubarão e jacaré também eram usados como pingentes. </w:t>
      </w:r>
    </w:p>
    <w:p w:rsidR="00A670B7" w:rsidRDefault="00A670B7" w:rsidP="00751A78">
      <w:pPr>
        <w:spacing w:line="360" w:lineRule="auto"/>
        <w:jc w:val="both"/>
        <w:rPr>
          <w:rFonts w:ascii="Times New Roman" w:hAnsi="Times New Roman"/>
          <w:sz w:val="24"/>
          <w:lang w:val="pt-BR"/>
        </w:rPr>
      </w:pPr>
    </w:p>
    <w:p w:rsidR="00B9747C" w:rsidRDefault="00FB5720" w:rsidP="00751A78">
      <w:pPr>
        <w:spacing w:line="360" w:lineRule="auto"/>
        <w:jc w:val="both"/>
        <w:rPr>
          <w:rFonts w:ascii="Times New Roman" w:hAnsi="Times New Roman"/>
          <w:sz w:val="24"/>
          <w:lang w:val="pt-BR"/>
        </w:rPr>
      </w:pPr>
      <w:r>
        <w:rPr>
          <w:rFonts w:ascii="Times New Roman" w:hAnsi="Times New Roman"/>
          <w:noProof/>
          <w:sz w:val="24"/>
          <w:lang w:val="pt-BR" w:eastAsia="pt-BR" w:bidi="ar-SA"/>
        </w:rPr>
        <w:pict>
          <v:shape id="_x0000_s1037" type="#_x0000_t202" style="position:absolute;left:0;text-align:left;margin-left:18.45pt;margin-top:653.7pt;width:389.25pt;height:45pt;z-index:25169612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style="mso-next-textbox:#_x0000_s1037">
              <w:txbxContent>
                <w:p w:rsidR="00B9747C" w:rsidRPr="00941F5A" w:rsidRDefault="00B9747C" w:rsidP="00B9747C">
                  <w:pPr>
                    <w:jc w:val="center"/>
                    <w:rPr>
                      <w:rFonts w:ascii="Arial" w:hAnsi="Arial" w:cs="Arial"/>
                      <w:sz w:val="18"/>
                      <w:lang w:val="pt-BR"/>
                    </w:rPr>
                  </w:pPr>
                  <w:r>
                    <w:rPr>
                      <w:rFonts w:ascii="Arial" w:hAnsi="Arial" w:cs="Arial"/>
                      <w:sz w:val="18"/>
                      <w:lang w:val="pt-BR"/>
                    </w:rPr>
                    <w:t>Alguns exemplos de materiais existentes em um sambaqui</w:t>
                  </w:r>
                </w:p>
              </w:txbxContent>
            </v:textbox>
            <w10:wrap type="square" anchorx="margin" anchory="margin"/>
          </v:shape>
        </w:pict>
      </w:r>
    </w:p>
    <w:p w:rsidR="00751A78" w:rsidRP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t>O desenvolvimento da relação dos sambaquis com os vegetais foi muito importante para o seu desenvolvimento tecnológico também. Estes já tinham a noção de selecionar e julgar q</w:t>
      </w:r>
      <w:r w:rsidR="003C626D">
        <w:rPr>
          <w:rFonts w:ascii="Times New Roman" w:hAnsi="Times New Roman"/>
          <w:sz w:val="24"/>
          <w:lang w:val="pt-BR"/>
        </w:rPr>
        <w:t xml:space="preserve">ue tipo de madeira e </w:t>
      </w:r>
      <w:proofErr w:type="spellStart"/>
      <w:r w:rsidR="003C626D">
        <w:rPr>
          <w:rFonts w:ascii="Times New Roman" w:hAnsi="Times New Roman"/>
          <w:sz w:val="24"/>
          <w:lang w:val="pt-BR"/>
        </w:rPr>
        <w:t>plantas</w:t>
      </w:r>
      <w:r w:rsidRPr="00751A78">
        <w:rPr>
          <w:rFonts w:ascii="Times New Roman" w:hAnsi="Times New Roman"/>
          <w:sz w:val="24"/>
          <w:lang w:val="pt-BR"/>
        </w:rPr>
        <w:t>tinham</w:t>
      </w:r>
      <w:proofErr w:type="spellEnd"/>
      <w:r w:rsidRPr="00751A78">
        <w:rPr>
          <w:rFonts w:ascii="Times New Roman" w:hAnsi="Times New Roman"/>
          <w:sz w:val="24"/>
          <w:lang w:val="pt-BR"/>
        </w:rPr>
        <w:t xml:space="preserve"> alguma funcionalidade, preservando assim, as madeiras e as plantas de acordo com sua necessidade, seja ela funcional ou artesanal (podiam servir de cabos de lança, fiapos para trançados de cestas e redes de pesca de captura de peixes, </w:t>
      </w:r>
      <w:proofErr w:type="spellStart"/>
      <w:r w:rsidRPr="00751A78">
        <w:rPr>
          <w:rFonts w:ascii="Times New Roman" w:hAnsi="Times New Roman"/>
          <w:sz w:val="24"/>
          <w:lang w:val="pt-BR"/>
        </w:rPr>
        <w:t>etc</w:t>
      </w:r>
      <w:proofErr w:type="spellEnd"/>
      <w:r w:rsidRPr="00751A78">
        <w:rPr>
          <w:rFonts w:ascii="Times New Roman" w:hAnsi="Times New Roman"/>
          <w:sz w:val="24"/>
          <w:lang w:val="pt-BR"/>
        </w:rPr>
        <w:t xml:space="preserve">). Os galhos e troncos caídos e achados eram usados para servir de </w:t>
      </w:r>
      <w:r w:rsidRPr="00E338A9">
        <w:rPr>
          <w:rFonts w:ascii="Times New Roman" w:hAnsi="Times New Roman"/>
          <w:sz w:val="24"/>
          <w:lang w:val="pt-BR"/>
        </w:rPr>
        <w:lastRenderedPageBreak/>
        <w:t>comburente</w:t>
      </w:r>
      <w:r w:rsidRPr="00751A78">
        <w:rPr>
          <w:rFonts w:ascii="Times New Roman" w:hAnsi="Times New Roman"/>
          <w:sz w:val="24"/>
          <w:lang w:val="pt-BR"/>
        </w:rPr>
        <w:t xml:space="preserve"> para fogueiras. O alto índice de cáries nos dão algumas características da alimentação destes povos, que se revelaram grandes consumidores de carboidrato, como a mandioca que era por eles cultivada.</w:t>
      </w:r>
    </w:p>
    <w:p w:rsidR="00751A78" w:rsidRPr="00751A78" w:rsidRDefault="00FB5720" w:rsidP="00751A78">
      <w:pPr>
        <w:spacing w:line="360" w:lineRule="auto"/>
        <w:jc w:val="both"/>
        <w:rPr>
          <w:rFonts w:ascii="Times New Roman" w:hAnsi="Times New Roman"/>
          <w:sz w:val="24"/>
          <w:lang w:val="pt-BR"/>
        </w:rPr>
      </w:pPr>
      <w:r>
        <w:rPr>
          <w:rFonts w:ascii="Times New Roman" w:eastAsia="Calibri" w:hAnsi="Times New Roman" w:cs="Times New Roman"/>
          <w:noProof/>
          <w:sz w:val="24"/>
          <w:szCs w:val="24"/>
          <w:lang w:val="pt-BR" w:eastAsia="pt-BR" w:bidi="ar-SA"/>
        </w:rPr>
        <w:pict>
          <v:shape id="_x0000_s1038" type="#_x0000_t202" style="position:absolute;left:0;text-align:left;margin-left:-7.8pt;margin-top:354.45pt;width:240.75pt;height:48pt;z-index:25169715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B9747C" w:rsidRPr="00941F5A" w:rsidRDefault="00B9747C" w:rsidP="00B9747C">
                  <w:pPr>
                    <w:rPr>
                      <w:rFonts w:ascii="Arial" w:hAnsi="Arial" w:cs="Arial"/>
                      <w:sz w:val="18"/>
                      <w:lang w:val="pt-BR"/>
                    </w:rPr>
                  </w:pPr>
                  <w:r>
                    <w:rPr>
                      <w:rFonts w:ascii="Arial" w:hAnsi="Arial" w:cs="Arial"/>
                      <w:sz w:val="18"/>
                      <w:lang w:val="pt-BR"/>
                    </w:rPr>
                    <w:t>Rocha usada para reparar as lâminas de machado de pedra polida (Sambaqui Ilhote do Leste – RJ)</w:t>
                  </w:r>
                </w:p>
              </w:txbxContent>
            </v:textbox>
            <w10:wrap type="square" anchorx="margin" anchory="margin"/>
          </v:shape>
        </w:pict>
      </w:r>
      <w:r w:rsidR="00B9747C">
        <w:rPr>
          <w:rFonts w:ascii="Times New Roman" w:eastAsia="Calibri" w:hAnsi="Times New Roman" w:cs="Times New Roman"/>
          <w:noProof/>
          <w:sz w:val="24"/>
          <w:szCs w:val="24"/>
          <w:lang w:val="pt-BR" w:eastAsia="pt-BR" w:bidi="ar-SA"/>
        </w:rPr>
        <w:drawing>
          <wp:anchor distT="0" distB="0" distL="114300" distR="114300" simplePos="0" relativeHeight="251694080" behindDoc="0" locked="0" layoutInCell="1" allowOverlap="1">
            <wp:simplePos x="0" y="0"/>
            <wp:positionH relativeFrom="margin">
              <wp:posOffset>-60960</wp:posOffset>
            </wp:positionH>
            <wp:positionV relativeFrom="margin">
              <wp:posOffset>2586355</wp:posOffset>
            </wp:positionV>
            <wp:extent cx="2971800" cy="1990725"/>
            <wp:effectExtent l="0" t="0" r="0" b="0"/>
            <wp:wrapSquare wrapText="bothSides"/>
            <wp:docPr id="31" name="Imagem 31" descr="C:\Users\Wallace\Desktop\ETEC\História\Sambaqui\img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llace\Desktop\ETEC\História\Sambaqui\img087.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76" t="3041" r="55192" b="59581"/>
                    <a:stretch/>
                  </pic:blipFill>
                  <pic:spPr bwMode="auto">
                    <a:xfrm>
                      <a:off x="0" y="0"/>
                      <a:ext cx="2971800" cy="1990725"/>
                    </a:xfrm>
                    <a:prstGeom prst="rect">
                      <a:avLst/>
                    </a:prstGeom>
                    <a:noFill/>
                    <a:ln>
                      <a:noFill/>
                    </a:ln>
                    <a:extLst>
                      <a:ext uri="{53640926-AAD7-44D8-BBD7-CCE9431645EC}">
                        <a14:shadowObscured xmlns:a14="http://schemas.microsoft.com/office/drawing/2010/main"/>
                      </a:ext>
                    </a:extLst>
                  </pic:spPr>
                </pic:pic>
              </a:graphicData>
            </a:graphic>
          </wp:anchor>
        </w:drawing>
      </w:r>
      <w:r w:rsidR="00751A78" w:rsidRPr="00751A78">
        <w:rPr>
          <w:rFonts w:ascii="Times New Roman" w:hAnsi="Times New Roman"/>
          <w:sz w:val="24"/>
          <w:lang w:val="pt-BR"/>
        </w:rPr>
        <w:t xml:space="preserve">Os recursos líticos desenvolvidos pelos sambaquis foram em sua maioria inspirados pela ação erosiva da água sobre as rochas, o que possibilitou o desenvolvimento de suas técnicas de polimento, arte esta em que eram eximes, e se manifestava em forma de ornamentos e escultura, principalmente. Aos locais para a preparação de lâminas e machados se da o nome de “Oficinas de Polimento” localizadas sempre perto de água e areia, para facilitar este processo, nos quais pedras de </w:t>
      </w:r>
      <w:proofErr w:type="spellStart"/>
      <w:r w:rsidR="00751A78" w:rsidRPr="00751A78">
        <w:rPr>
          <w:rFonts w:ascii="Times New Roman" w:hAnsi="Times New Roman"/>
          <w:sz w:val="24"/>
          <w:lang w:val="pt-BR"/>
        </w:rPr>
        <w:t>diabásio</w:t>
      </w:r>
      <w:proofErr w:type="spellEnd"/>
      <w:r w:rsidR="00751A78" w:rsidRPr="00751A78">
        <w:rPr>
          <w:rFonts w:ascii="Times New Roman" w:hAnsi="Times New Roman"/>
          <w:sz w:val="24"/>
          <w:lang w:val="pt-BR"/>
        </w:rPr>
        <w:t xml:space="preserve"> ou basalto são encontrados com marcas de onde foram usadas para polir as lâminas. Sabe-se ainda muito pouco sobre as Oficinas de Polimento, devido </w:t>
      </w:r>
      <w:proofErr w:type="gramStart"/>
      <w:r w:rsidR="00751A78" w:rsidRPr="00751A78">
        <w:rPr>
          <w:rFonts w:ascii="Times New Roman" w:hAnsi="Times New Roman"/>
          <w:sz w:val="24"/>
          <w:lang w:val="pt-BR"/>
        </w:rPr>
        <w:t>à</w:t>
      </w:r>
      <w:proofErr w:type="gramEnd"/>
      <w:r w:rsidR="00751A78" w:rsidRPr="00751A78">
        <w:rPr>
          <w:rFonts w:ascii="Times New Roman" w:hAnsi="Times New Roman"/>
          <w:sz w:val="24"/>
          <w:lang w:val="pt-BR"/>
        </w:rPr>
        <w:t xml:space="preserve"> pouca quantidade de unidades (30 ao todo), e consequentemente, à falta de materiais de estudo para relacionar com os diversos sambaquis espalhados pelo Brasil.</w:t>
      </w:r>
    </w:p>
    <w:p w:rsid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t>Outro estilo predominante de arsenal são os “</w:t>
      </w:r>
      <w:proofErr w:type="spellStart"/>
      <w:r w:rsidRPr="00751A78">
        <w:rPr>
          <w:rFonts w:ascii="Times New Roman" w:hAnsi="Times New Roman"/>
          <w:sz w:val="24"/>
          <w:lang w:val="pt-BR"/>
        </w:rPr>
        <w:t>zoolitos</w:t>
      </w:r>
      <w:proofErr w:type="spellEnd"/>
      <w:r w:rsidRPr="00751A78">
        <w:rPr>
          <w:rFonts w:ascii="Times New Roman" w:hAnsi="Times New Roman"/>
          <w:sz w:val="24"/>
          <w:lang w:val="pt-BR"/>
        </w:rPr>
        <w:t xml:space="preserve">”, que se resumem </w:t>
      </w:r>
      <w:proofErr w:type="gramStart"/>
      <w:r w:rsidRPr="00751A78">
        <w:rPr>
          <w:rFonts w:ascii="Times New Roman" w:hAnsi="Times New Roman"/>
          <w:sz w:val="24"/>
          <w:lang w:val="pt-BR"/>
        </w:rPr>
        <w:t>à</w:t>
      </w:r>
      <w:proofErr w:type="gramEnd"/>
      <w:r w:rsidRPr="00751A78">
        <w:rPr>
          <w:rFonts w:ascii="Times New Roman" w:hAnsi="Times New Roman"/>
          <w:sz w:val="24"/>
          <w:lang w:val="pt-BR"/>
        </w:rPr>
        <w:t xml:space="preserve"> animais confeccionados de pedra e impressionam pela beleza e equilíbrio. Quase todas as 200 peças encontradas em sambaquis brasileiros apresentam concavidades ovais na região ventral, o que indica o conhecimento da reprodução e fertilidade. Não passam de 10 à </w:t>
      </w:r>
      <w:proofErr w:type="gramStart"/>
      <w:r w:rsidRPr="00751A78">
        <w:rPr>
          <w:rFonts w:ascii="Times New Roman" w:hAnsi="Times New Roman"/>
          <w:sz w:val="24"/>
          <w:lang w:val="pt-BR"/>
        </w:rPr>
        <w:t>43cm</w:t>
      </w:r>
      <w:proofErr w:type="gramEnd"/>
      <w:r w:rsidRPr="00751A78">
        <w:rPr>
          <w:rFonts w:ascii="Times New Roman" w:hAnsi="Times New Roman"/>
          <w:sz w:val="24"/>
          <w:lang w:val="pt-BR"/>
        </w:rPr>
        <w:t>. Algumas estatuetas também são encontradas nos sítios arqueológicos, são representações dos animais que lhes servia de comida, como os peixes, que são os mais bem representados, possibilitando identificar até gênero e espécie, pela riqueza em detalhes. Há, porém, algumas exceções em que a figura do ser humano que são representadas se encaixa: os animais que representavam pela dificuldade de capturar, e que não lhes servia de alimento também tinham sua representação.</w:t>
      </w:r>
    </w:p>
    <w:p w:rsidR="002843A9" w:rsidRDefault="002843A9" w:rsidP="00751A78">
      <w:pPr>
        <w:spacing w:line="360" w:lineRule="auto"/>
        <w:jc w:val="both"/>
        <w:rPr>
          <w:rFonts w:ascii="Times New Roman" w:hAnsi="Times New Roman"/>
          <w:sz w:val="24"/>
          <w:lang w:val="pt-BR"/>
        </w:rPr>
      </w:pPr>
      <w:r>
        <w:rPr>
          <w:rFonts w:ascii="Times New Roman" w:hAnsi="Times New Roman"/>
          <w:noProof/>
          <w:sz w:val="24"/>
          <w:lang w:val="pt-BR" w:eastAsia="pt-BR" w:bidi="ar-SA"/>
        </w:rPr>
        <w:lastRenderedPageBreak/>
        <w:drawing>
          <wp:anchor distT="0" distB="0" distL="114300" distR="114300" simplePos="0" relativeHeight="251698176" behindDoc="0" locked="0" layoutInCell="1" allowOverlap="1">
            <wp:simplePos x="0" y="0"/>
            <wp:positionH relativeFrom="margin">
              <wp:posOffset>796290</wp:posOffset>
            </wp:positionH>
            <wp:positionV relativeFrom="margin">
              <wp:posOffset>815340</wp:posOffset>
            </wp:positionV>
            <wp:extent cx="3657600" cy="2628900"/>
            <wp:effectExtent l="0" t="0" r="0" b="0"/>
            <wp:wrapSquare wrapText="bothSides"/>
            <wp:docPr id="290" name="Imagem 290" descr="C:\Users\Wallace\Desktop\ETEC\História\Sambaqui\img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llace\Desktop\ETEC\História\Sambaqui\img08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3968" t="2594" r="2115" b="55189"/>
                    <a:stretch/>
                  </pic:blipFill>
                  <pic:spPr bwMode="auto">
                    <a:xfrm>
                      <a:off x="0" y="0"/>
                      <a:ext cx="3657600" cy="2628900"/>
                    </a:xfrm>
                    <a:prstGeom prst="rect">
                      <a:avLst/>
                    </a:prstGeom>
                    <a:noFill/>
                    <a:ln>
                      <a:noFill/>
                    </a:ln>
                    <a:extLst>
                      <a:ext uri="{53640926-AAD7-44D8-BBD7-CCE9431645EC}">
                        <a14:shadowObscured xmlns:a14="http://schemas.microsoft.com/office/drawing/2010/main"/>
                      </a:ext>
                    </a:extLst>
                  </pic:spPr>
                </pic:pic>
              </a:graphicData>
            </a:graphic>
          </wp:anchor>
        </w:drawing>
      </w:r>
    </w:p>
    <w:p w:rsidR="002843A9" w:rsidRDefault="002843A9" w:rsidP="00751A78">
      <w:pPr>
        <w:spacing w:line="360" w:lineRule="auto"/>
        <w:jc w:val="both"/>
        <w:rPr>
          <w:rFonts w:ascii="Times New Roman" w:hAnsi="Times New Roman"/>
          <w:sz w:val="24"/>
          <w:lang w:val="pt-BR"/>
        </w:rPr>
      </w:pPr>
    </w:p>
    <w:p w:rsidR="002843A9" w:rsidRDefault="002843A9" w:rsidP="00751A78">
      <w:pPr>
        <w:spacing w:line="360" w:lineRule="auto"/>
        <w:jc w:val="both"/>
        <w:rPr>
          <w:rFonts w:ascii="Times New Roman" w:hAnsi="Times New Roman"/>
          <w:sz w:val="24"/>
          <w:lang w:val="pt-BR"/>
        </w:rPr>
      </w:pPr>
    </w:p>
    <w:p w:rsidR="002843A9" w:rsidRDefault="002843A9" w:rsidP="00751A78">
      <w:pPr>
        <w:spacing w:line="360" w:lineRule="auto"/>
        <w:jc w:val="both"/>
        <w:rPr>
          <w:rFonts w:ascii="Times New Roman" w:hAnsi="Times New Roman"/>
          <w:sz w:val="24"/>
          <w:lang w:val="pt-BR"/>
        </w:rPr>
      </w:pPr>
    </w:p>
    <w:p w:rsidR="002843A9" w:rsidRDefault="002843A9" w:rsidP="00751A78">
      <w:pPr>
        <w:spacing w:line="360" w:lineRule="auto"/>
        <w:jc w:val="both"/>
        <w:rPr>
          <w:rFonts w:ascii="Times New Roman" w:hAnsi="Times New Roman"/>
          <w:sz w:val="24"/>
          <w:lang w:val="pt-BR"/>
        </w:rPr>
      </w:pPr>
    </w:p>
    <w:p w:rsidR="002843A9" w:rsidRDefault="002843A9" w:rsidP="00751A78">
      <w:pPr>
        <w:spacing w:line="360" w:lineRule="auto"/>
        <w:jc w:val="both"/>
        <w:rPr>
          <w:rFonts w:ascii="Times New Roman" w:hAnsi="Times New Roman"/>
          <w:sz w:val="24"/>
          <w:lang w:val="pt-BR"/>
        </w:rPr>
      </w:pPr>
    </w:p>
    <w:p w:rsidR="002843A9" w:rsidRPr="00751A78" w:rsidRDefault="002843A9" w:rsidP="00751A78">
      <w:pPr>
        <w:spacing w:line="360" w:lineRule="auto"/>
        <w:jc w:val="both"/>
        <w:rPr>
          <w:rFonts w:ascii="Times New Roman" w:hAnsi="Times New Roman"/>
          <w:sz w:val="24"/>
          <w:lang w:val="pt-BR"/>
        </w:rPr>
      </w:pPr>
    </w:p>
    <w:p w:rsidR="002843A9" w:rsidRDefault="00FB5720" w:rsidP="00751A78">
      <w:pPr>
        <w:spacing w:line="360" w:lineRule="auto"/>
        <w:jc w:val="both"/>
        <w:rPr>
          <w:rFonts w:ascii="Times New Roman" w:hAnsi="Times New Roman"/>
          <w:sz w:val="24"/>
          <w:lang w:val="pt-BR"/>
        </w:rPr>
      </w:pPr>
      <w:r>
        <w:rPr>
          <w:rFonts w:ascii="Times New Roman" w:hAnsi="Times New Roman"/>
          <w:noProof/>
          <w:sz w:val="24"/>
          <w:lang w:val="pt-BR" w:eastAsia="pt-BR" w:bidi="ar-SA"/>
        </w:rPr>
        <w:pict>
          <v:shape id="_x0000_s1039" type="#_x0000_t202" style="position:absolute;left:0;text-align:left;margin-left:32.7pt;margin-top:268.95pt;width:363.75pt;height:37.5pt;z-index:25170022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2843A9" w:rsidRPr="00941F5A" w:rsidRDefault="002843A9" w:rsidP="002843A9">
                  <w:pPr>
                    <w:jc w:val="center"/>
                    <w:rPr>
                      <w:rFonts w:ascii="Arial" w:hAnsi="Arial" w:cs="Arial"/>
                      <w:sz w:val="18"/>
                      <w:lang w:val="pt-BR"/>
                    </w:rPr>
                  </w:pPr>
                  <w:r>
                    <w:rPr>
                      <w:rFonts w:ascii="Arial" w:hAnsi="Arial" w:cs="Arial"/>
                      <w:sz w:val="18"/>
                      <w:lang w:val="pt-BR"/>
                    </w:rPr>
                    <w:t>Esculturas polidas em pedra (</w:t>
                  </w:r>
                  <w:proofErr w:type="spellStart"/>
                  <w:r>
                    <w:rPr>
                      <w:rFonts w:ascii="Arial" w:hAnsi="Arial" w:cs="Arial"/>
                      <w:sz w:val="18"/>
                      <w:lang w:val="pt-BR"/>
                    </w:rPr>
                    <w:t>zoolitos</w:t>
                  </w:r>
                  <w:proofErr w:type="spellEnd"/>
                  <w:r>
                    <w:rPr>
                      <w:rFonts w:ascii="Arial" w:hAnsi="Arial" w:cs="Arial"/>
                      <w:sz w:val="18"/>
                      <w:lang w:val="pt-BR"/>
                    </w:rPr>
                    <w:t>)</w:t>
                  </w:r>
                </w:p>
              </w:txbxContent>
            </v:textbox>
            <w10:wrap type="square" anchorx="margin" anchory="margin"/>
          </v:shape>
        </w:pict>
      </w:r>
    </w:p>
    <w:p w:rsidR="002843A9" w:rsidRDefault="002843A9" w:rsidP="00751A78">
      <w:pPr>
        <w:spacing w:line="360" w:lineRule="auto"/>
        <w:jc w:val="both"/>
        <w:rPr>
          <w:rFonts w:ascii="Times New Roman" w:hAnsi="Times New Roman"/>
          <w:sz w:val="24"/>
          <w:lang w:val="pt-BR"/>
        </w:rPr>
      </w:pPr>
      <w:r>
        <w:rPr>
          <w:rFonts w:ascii="Times New Roman" w:hAnsi="Times New Roman"/>
          <w:noProof/>
          <w:sz w:val="24"/>
          <w:lang w:val="pt-BR" w:eastAsia="pt-BR" w:bidi="ar-SA"/>
        </w:rPr>
        <w:drawing>
          <wp:anchor distT="0" distB="0" distL="114300" distR="114300" simplePos="0" relativeHeight="251699200" behindDoc="0" locked="0" layoutInCell="1" allowOverlap="1">
            <wp:simplePos x="0" y="0"/>
            <wp:positionH relativeFrom="margin">
              <wp:posOffset>852805</wp:posOffset>
            </wp:positionH>
            <wp:positionV relativeFrom="margin">
              <wp:posOffset>3882390</wp:posOffset>
            </wp:positionV>
            <wp:extent cx="3533775" cy="2389505"/>
            <wp:effectExtent l="0" t="0" r="0" b="0"/>
            <wp:wrapSquare wrapText="bothSides"/>
            <wp:docPr id="291" name="Imagem 291" descr="C:\Users\Wallace\Desktop\ETEC\História\Sambaqui\img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llace\Desktop\ETEC\História\Sambaqui\img087.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3969" t="50236" r="2998" b="10849"/>
                    <a:stretch/>
                  </pic:blipFill>
                  <pic:spPr bwMode="auto">
                    <a:xfrm>
                      <a:off x="0" y="0"/>
                      <a:ext cx="3533775" cy="2389505"/>
                    </a:xfrm>
                    <a:prstGeom prst="rect">
                      <a:avLst/>
                    </a:prstGeom>
                    <a:noFill/>
                    <a:ln>
                      <a:noFill/>
                    </a:ln>
                    <a:extLst>
                      <a:ext uri="{53640926-AAD7-44D8-BBD7-CCE9431645EC}">
                        <a14:shadowObscured xmlns:a14="http://schemas.microsoft.com/office/drawing/2010/main"/>
                      </a:ext>
                    </a:extLst>
                  </pic:spPr>
                </pic:pic>
              </a:graphicData>
            </a:graphic>
          </wp:anchor>
        </w:drawing>
      </w:r>
    </w:p>
    <w:p w:rsidR="002843A9" w:rsidRDefault="002843A9" w:rsidP="00751A78">
      <w:pPr>
        <w:spacing w:line="360" w:lineRule="auto"/>
        <w:jc w:val="both"/>
        <w:rPr>
          <w:rFonts w:ascii="Times New Roman" w:hAnsi="Times New Roman"/>
          <w:sz w:val="24"/>
          <w:lang w:val="pt-BR"/>
        </w:rPr>
      </w:pPr>
    </w:p>
    <w:p w:rsidR="002843A9" w:rsidRDefault="002843A9" w:rsidP="00751A78">
      <w:pPr>
        <w:spacing w:line="360" w:lineRule="auto"/>
        <w:jc w:val="both"/>
        <w:rPr>
          <w:rFonts w:ascii="Times New Roman" w:hAnsi="Times New Roman"/>
          <w:sz w:val="24"/>
          <w:lang w:val="pt-BR"/>
        </w:rPr>
      </w:pPr>
    </w:p>
    <w:p w:rsidR="002843A9" w:rsidRDefault="002843A9" w:rsidP="00751A78">
      <w:pPr>
        <w:spacing w:line="360" w:lineRule="auto"/>
        <w:jc w:val="both"/>
        <w:rPr>
          <w:rFonts w:ascii="Times New Roman" w:hAnsi="Times New Roman"/>
          <w:sz w:val="24"/>
          <w:lang w:val="pt-BR"/>
        </w:rPr>
      </w:pPr>
    </w:p>
    <w:p w:rsidR="002843A9" w:rsidRDefault="002843A9" w:rsidP="00751A78">
      <w:pPr>
        <w:spacing w:line="360" w:lineRule="auto"/>
        <w:jc w:val="both"/>
        <w:rPr>
          <w:rFonts w:ascii="Times New Roman" w:hAnsi="Times New Roman"/>
          <w:sz w:val="24"/>
          <w:lang w:val="pt-BR"/>
        </w:rPr>
      </w:pPr>
    </w:p>
    <w:p w:rsidR="002843A9" w:rsidRDefault="00FB5720" w:rsidP="00751A78">
      <w:pPr>
        <w:spacing w:line="360" w:lineRule="auto"/>
        <w:jc w:val="both"/>
        <w:rPr>
          <w:rFonts w:ascii="Times New Roman" w:hAnsi="Times New Roman"/>
          <w:sz w:val="24"/>
          <w:lang w:val="pt-BR"/>
        </w:rPr>
      </w:pPr>
      <w:r>
        <w:rPr>
          <w:rFonts w:ascii="Times New Roman" w:hAnsi="Times New Roman"/>
          <w:noProof/>
          <w:sz w:val="24"/>
          <w:lang w:val="pt-BR" w:eastAsia="pt-BR" w:bidi="ar-SA"/>
        </w:rPr>
        <w:pict>
          <v:shape id="_x0000_s1040" type="#_x0000_t202" style="position:absolute;left:0;text-align:left;margin-left:13.95pt;margin-top:490.95pt;width:399.75pt;height:35.25pt;z-index:25170124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2843A9" w:rsidRPr="00941F5A" w:rsidRDefault="002843A9" w:rsidP="002843A9">
                  <w:pPr>
                    <w:jc w:val="center"/>
                    <w:rPr>
                      <w:rFonts w:ascii="Arial" w:hAnsi="Arial" w:cs="Arial"/>
                      <w:sz w:val="18"/>
                      <w:lang w:val="pt-BR"/>
                    </w:rPr>
                  </w:pPr>
                  <w:r>
                    <w:rPr>
                      <w:rFonts w:ascii="Arial" w:hAnsi="Arial" w:cs="Arial"/>
                      <w:sz w:val="18"/>
                      <w:lang w:val="pt-BR"/>
                    </w:rPr>
                    <w:t xml:space="preserve">Figura representando um homem, encontrada na Ilha do Desterro, no Rio Grande do </w:t>
                  </w:r>
                  <w:proofErr w:type="gramStart"/>
                  <w:r>
                    <w:rPr>
                      <w:rFonts w:ascii="Arial" w:hAnsi="Arial" w:cs="Arial"/>
                      <w:sz w:val="18"/>
                      <w:lang w:val="pt-BR"/>
                    </w:rPr>
                    <w:t>Sul</w:t>
                  </w:r>
                  <w:proofErr w:type="gramEnd"/>
                </w:p>
              </w:txbxContent>
            </v:textbox>
            <w10:wrap type="square" anchorx="margin" anchory="margin"/>
          </v:shape>
        </w:pict>
      </w:r>
    </w:p>
    <w:p w:rsidR="002843A9" w:rsidRDefault="002843A9" w:rsidP="00751A78">
      <w:pPr>
        <w:spacing w:line="360" w:lineRule="auto"/>
        <w:jc w:val="both"/>
        <w:rPr>
          <w:rFonts w:ascii="Times New Roman" w:hAnsi="Times New Roman"/>
          <w:sz w:val="24"/>
          <w:lang w:val="pt-BR"/>
        </w:rPr>
      </w:pPr>
    </w:p>
    <w:p w:rsidR="00751A78" w:rsidRP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t>Hoje em dia as pesquisas e os artefatos encontrados nos sambaquis nos permitem identifica-los como “coletores de moluscos”, e grandes modificadores da paisagem, mas na verdade, pode-se perceber que eles se identificavam como grandes pescadores, ou até mesmo, “Grandes Senhores das Águas”.</w:t>
      </w:r>
    </w:p>
    <w:p w:rsidR="00751A78" w:rsidRDefault="00751A78" w:rsidP="00751A78">
      <w:pPr>
        <w:spacing w:line="360" w:lineRule="auto"/>
        <w:jc w:val="both"/>
        <w:rPr>
          <w:rFonts w:ascii="Times New Roman" w:hAnsi="Times New Roman"/>
          <w:sz w:val="24"/>
          <w:lang w:val="pt-BR"/>
        </w:rPr>
      </w:pPr>
    </w:p>
    <w:p w:rsidR="002843A9" w:rsidRPr="00751A78" w:rsidRDefault="002843A9" w:rsidP="00751A78">
      <w:pPr>
        <w:spacing w:line="360" w:lineRule="auto"/>
        <w:jc w:val="both"/>
        <w:rPr>
          <w:rFonts w:ascii="Times New Roman" w:hAnsi="Times New Roman"/>
          <w:sz w:val="24"/>
          <w:lang w:val="pt-BR"/>
        </w:rPr>
      </w:pPr>
    </w:p>
    <w:p w:rsidR="00751A78" w:rsidRP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t xml:space="preserve">SAMBAQUIS PRÓXIMOS, MORADORES </w:t>
      </w:r>
      <w:proofErr w:type="gramStart"/>
      <w:r w:rsidRPr="00751A78">
        <w:rPr>
          <w:rFonts w:ascii="Times New Roman" w:hAnsi="Times New Roman"/>
          <w:sz w:val="24"/>
          <w:lang w:val="pt-BR"/>
        </w:rPr>
        <w:t>VIZINHOS</w:t>
      </w:r>
      <w:proofErr w:type="gramEnd"/>
    </w:p>
    <w:p w:rsidR="00751A78" w:rsidRP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lastRenderedPageBreak/>
        <w:t xml:space="preserve">A relação de vários sambaquis da mesma região foi o fator responsável pela similaridade da cultura exercida em sambaquis de diversas regiões, ou seja, o fato de haver vários assentamentos de grupos de sambaquis espalhados, mas com as mesmas culturas e costumes, se deve à relação que houve entre todos estes povos. Esta relação podia acontecer principalmente de duas formas: através de contato visual entre sambaquis próximos, de até 500m de longitude entre si, que mantinham uma relação de rotina e de </w:t>
      </w:r>
      <w:r w:rsidRPr="00F43DB1">
        <w:rPr>
          <w:rFonts w:ascii="Times New Roman" w:hAnsi="Times New Roman"/>
          <w:sz w:val="24"/>
          <w:lang w:val="pt-BR"/>
        </w:rPr>
        <w:t>mutualidade</w:t>
      </w:r>
      <w:r w:rsidRPr="00751A78">
        <w:rPr>
          <w:rFonts w:ascii="Times New Roman" w:hAnsi="Times New Roman"/>
          <w:sz w:val="24"/>
          <w:lang w:val="pt-BR"/>
        </w:rPr>
        <w:t xml:space="preserve">, ou seja, a exploração conjunta dos corpos d’água; e também da forma esporádica, o que quer dizer que a posição mais afastada de outros grupos </w:t>
      </w:r>
      <w:proofErr w:type="spellStart"/>
      <w:r w:rsidRPr="00751A78">
        <w:rPr>
          <w:rFonts w:ascii="Times New Roman" w:hAnsi="Times New Roman"/>
          <w:sz w:val="24"/>
          <w:lang w:val="pt-BR"/>
        </w:rPr>
        <w:t>sambaquieiros</w:t>
      </w:r>
      <w:proofErr w:type="spellEnd"/>
      <w:r w:rsidRPr="00751A78">
        <w:rPr>
          <w:rFonts w:ascii="Times New Roman" w:hAnsi="Times New Roman"/>
          <w:sz w:val="24"/>
          <w:lang w:val="pt-BR"/>
        </w:rPr>
        <w:t xml:space="preserve"> implicava no deslocamento do mesmo para manter relação com outros assentamentos ou grupos de s</w:t>
      </w:r>
      <w:r w:rsidR="00F43DB1">
        <w:rPr>
          <w:rFonts w:ascii="Times New Roman" w:hAnsi="Times New Roman"/>
          <w:sz w:val="24"/>
          <w:lang w:val="pt-BR"/>
        </w:rPr>
        <w:t>ambaquis de relação rotineira.</w:t>
      </w:r>
    </w:p>
    <w:p w:rsidR="00751A78" w:rsidRP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t>Também existiam duas características principais de sítios sambaquis: os grandes, que chegavam à 6m de espessura de camada de objetos arqueológicos, e que implica em mais tempo de ocupação, ou maior número de pessoas no grupo; e há também a categoria pequena, que não ultrapassam de 2m.</w:t>
      </w:r>
    </w:p>
    <w:p w:rsidR="00751A78" w:rsidRPr="00751A78" w:rsidRDefault="00751A78" w:rsidP="00751A78">
      <w:pPr>
        <w:spacing w:line="360" w:lineRule="auto"/>
        <w:jc w:val="both"/>
        <w:rPr>
          <w:rFonts w:ascii="Times New Roman" w:hAnsi="Times New Roman"/>
          <w:sz w:val="24"/>
          <w:lang w:val="pt-BR"/>
        </w:rPr>
      </w:pPr>
    </w:p>
    <w:p w:rsidR="00751A78" w:rsidRP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t>ATIVIDADE NOS SAMBAQUIS E INDÍCIOS DE MUDANÇA SOCIAL</w:t>
      </w:r>
    </w:p>
    <w:p w:rsidR="00751A78" w:rsidRPr="00751A78" w:rsidRDefault="00FB5720" w:rsidP="00751A78">
      <w:pPr>
        <w:spacing w:line="360" w:lineRule="auto"/>
        <w:jc w:val="both"/>
        <w:rPr>
          <w:rFonts w:ascii="Times New Roman" w:hAnsi="Times New Roman"/>
          <w:sz w:val="24"/>
          <w:lang w:val="pt-BR"/>
        </w:rPr>
      </w:pPr>
      <w:r>
        <w:rPr>
          <w:rFonts w:ascii="Times New Roman" w:hAnsi="Times New Roman"/>
          <w:noProof/>
          <w:color w:val="FF0000"/>
          <w:sz w:val="24"/>
          <w:lang w:val="pt-BR" w:eastAsia="pt-BR" w:bidi="ar-SA"/>
        </w:rPr>
        <w:pict>
          <v:shape id="_x0000_s1041" type="#_x0000_t202" style="position:absolute;left:0;text-align:left;margin-left:232.2pt;margin-top:581.7pt;width:193.9pt;height:54.75pt;z-index:25170534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F43DB1" w:rsidRPr="00941F5A" w:rsidRDefault="00F43DB1" w:rsidP="00F43DB1">
                  <w:pPr>
                    <w:jc w:val="center"/>
                    <w:rPr>
                      <w:rFonts w:ascii="Arial" w:hAnsi="Arial" w:cs="Arial"/>
                      <w:sz w:val="18"/>
                      <w:lang w:val="pt-BR"/>
                    </w:rPr>
                  </w:pPr>
                  <w:r>
                    <w:rPr>
                      <w:rFonts w:ascii="Arial" w:hAnsi="Arial" w:cs="Arial"/>
                      <w:sz w:val="18"/>
                      <w:lang w:val="pt-BR"/>
                    </w:rPr>
                    <w:t xml:space="preserve">No Sambaqui de Jabuticabeira II, SC, os mortos eram sepultados em posição fetal em pequenas covas </w:t>
                  </w:r>
                  <w:proofErr w:type="gramStart"/>
                  <w:r>
                    <w:rPr>
                      <w:rFonts w:ascii="Arial" w:hAnsi="Arial" w:cs="Arial"/>
                      <w:sz w:val="18"/>
                      <w:lang w:val="pt-BR"/>
                    </w:rPr>
                    <w:t>ovaladas</w:t>
                  </w:r>
                  <w:proofErr w:type="gramEnd"/>
                </w:p>
              </w:txbxContent>
            </v:textbox>
            <w10:wrap type="square" anchorx="margin" anchory="margin"/>
          </v:shape>
        </w:pict>
      </w:r>
      <w:r w:rsidR="00F43DB1">
        <w:rPr>
          <w:rFonts w:ascii="Times New Roman" w:hAnsi="Times New Roman"/>
          <w:noProof/>
          <w:color w:val="FF0000"/>
          <w:sz w:val="24"/>
          <w:lang w:val="pt-BR" w:eastAsia="pt-BR" w:bidi="ar-SA"/>
        </w:rPr>
        <w:drawing>
          <wp:anchor distT="0" distB="0" distL="114300" distR="114300" simplePos="0" relativeHeight="251702272" behindDoc="0" locked="0" layoutInCell="1" allowOverlap="1">
            <wp:simplePos x="0" y="0"/>
            <wp:positionH relativeFrom="margin">
              <wp:posOffset>3063240</wp:posOffset>
            </wp:positionH>
            <wp:positionV relativeFrom="margin">
              <wp:posOffset>5958840</wp:posOffset>
            </wp:positionV>
            <wp:extent cx="2305050" cy="1504950"/>
            <wp:effectExtent l="0" t="0" r="0" b="0"/>
            <wp:wrapSquare wrapText="bothSides"/>
            <wp:docPr id="292" name="Imagem 292" descr="C:\Users\Wallace\Desktop\ETEC\História\Sambaqui\img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llace\Desktop\ETEC\História\Sambaqui\img08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92" t="3800" r="55027" b="58670"/>
                    <a:stretch/>
                  </pic:blipFill>
                  <pic:spPr bwMode="auto">
                    <a:xfrm>
                      <a:off x="0" y="0"/>
                      <a:ext cx="2305050" cy="1504950"/>
                    </a:xfrm>
                    <a:prstGeom prst="rect">
                      <a:avLst/>
                    </a:prstGeom>
                    <a:noFill/>
                    <a:ln>
                      <a:noFill/>
                    </a:ln>
                    <a:extLst>
                      <a:ext uri="{53640926-AAD7-44D8-BBD7-CCE9431645EC}">
                        <a14:shadowObscured xmlns:a14="http://schemas.microsoft.com/office/drawing/2010/main"/>
                      </a:ext>
                    </a:extLst>
                  </pic:spPr>
                </pic:pic>
              </a:graphicData>
            </a:graphic>
          </wp:anchor>
        </w:drawing>
      </w:r>
      <w:r w:rsidR="00751A78" w:rsidRPr="00751A78">
        <w:rPr>
          <w:rFonts w:ascii="Times New Roman" w:hAnsi="Times New Roman"/>
          <w:sz w:val="24"/>
          <w:lang w:val="pt-BR"/>
        </w:rPr>
        <w:t xml:space="preserve">As atividades nos assentamentos de sambaquis não foram homogenias em todos os locais do litoral brasileiro, apresentando somente atividades de pesca e rituais de sepultamento, há alguns sambaquis que apresentaram diferenças de comportamento e de aproveitamento dos assentamentos, dando funções distintas a alguns sambaquis. Exemplo disto são as comparações dos sambaquis do Rio de Janeiro, mais especificamente, da Ilha de Boa Vista, que tinham uma distância média de 475 km um do outro, apresentavam características extremamente similares de moradia, atividades rotineiras de pesca, produção de artefatos, preparação de alimentos e também de cemitério; com os sambaquis do sul de Santa Catarina, que parece ter apresentado distinções mais marcantes das funções ali exercidas, como por exemplo, o grande sambaqui de Jabuticabeira-II, que durante muito tempo serviu praticamente única e exclusivamente como cemitério de todos os </w:t>
      </w:r>
      <w:r w:rsidR="00751A78" w:rsidRPr="00751A78">
        <w:rPr>
          <w:rFonts w:ascii="Times New Roman" w:hAnsi="Times New Roman"/>
          <w:sz w:val="24"/>
          <w:lang w:val="pt-BR"/>
        </w:rPr>
        <w:lastRenderedPageBreak/>
        <w:t xml:space="preserve">sambaquis vizinhos. Este, por sua vez, acolheu pelo menos 43.480 pessoas sepultadas, durante um intervalo de tempo de aproximadamente 700 anos.  </w:t>
      </w:r>
    </w:p>
    <w:p w:rsidR="00751A78" w:rsidRPr="00751A78" w:rsidRDefault="00FB5720" w:rsidP="00751A78">
      <w:pPr>
        <w:spacing w:line="360" w:lineRule="auto"/>
        <w:jc w:val="both"/>
        <w:rPr>
          <w:rFonts w:ascii="Times New Roman" w:hAnsi="Times New Roman"/>
          <w:sz w:val="24"/>
          <w:lang w:val="pt-BR"/>
        </w:rPr>
      </w:pPr>
      <w:r>
        <w:rPr>
          <w:rFonts w:ascii="Times New Roman" w:hAnsi="Times New Roman"/>
          <w:noProof/>
          <w:color w:val="FF0000"/>
          <w:sz w:val="24"/>
          <w:lang w:val="pt-BR" w:eastAsia="pt-BR" w:bidi="ar-SA"/>
        </w:rPr>
        <w:pict>
          <v:shape id="_x0000_s1042" type="#_x0000_t202" style="position:absolute;left:0;text-align:left;margin-left:-1.05pt;margin-top:217.2pt;width:193.9pt;height:54.75pt;z-index:25170636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CA1D67" w:rsidRPr="00941F5A" w:rsidRDefault="00CA1D67" w:rsidP="00CA1D67">
                  <w:pPr>
                    <w:jc w:val="center"/>
                    <w:rPr>
                      <w:rFonts w:ascii="Arial" w:hAnsi="Arial" w:cs="Arial"/>
                      <w:sz w:val="18"/>
                      <w:lang w:val="pt-BR"/>
                    </w:rPr>
                  </w:pPr>
                  <w:r>
                    <w:rPr>
                      <w:rFonts w:ascii="Arial" w:hAnsi="Arial" w:cs="Arial"/>
                      <w:sz w:val="18"/>
                      <w:lang w:val="pt-BR"/>
                    </w:rPr>
                    <w:t xml:space="preserve">Observe o grande número de sepulturas, em alguns casos, elas comportavam mais de um indivíduo. Sambaqui Jabuticabeira II, </w:t>
                  </w:r>
                  <w:proofErr w:type="gramStart"/>
                  <w:r>
                    <w:rPr>
                      <w:rFonts w:ascii="Arial" w:hAnsi="Arial" w:cs="Arial"/>
                      <w:sz w:val="18"/>
                      <w:lang w:val="pt-BR"/>
                    </w:rPr>
                    <w:t>SC</w:t>
                  </w:r>
                  <w:proofErr w:type="gramEnd"/>
                </w:p>
              </w:txbxContent>
            </v:textbox>
            <w10:wrap type="square" anchorx="margin" anchory="margin"/>
          </v:shape>
        </w:pict>
      </w:r>
      <w:r w:rsidR="00F43DB1">
        <w:rPr>
          <w:rFonts w:ascii="Times New Roman" w:hAnsi="Times New Roman"/>
          <w:noProof/>
          <w:color w:val="FF0000"/>
          <w:sz w:val="24"/>
          <w:lang w:val="pt-BR" w:eastAsia="pt-BR" w:bidi="ar-SA"/>
        </w:rPr>
        <w:drawing>
          <wp:anchor distT="0" distB="0" distL="114300" distR="114300" simplePos="0" relativeHeight="251704320" behindDoc="0" locked="0" layoutInCell="1" allowOverlap="1">
            <wp:simplePos x="0" y="0"/>
            <wp:positionH relativeFrom="margin">
              <wp:posOffset>5715</wp:posOffset>
            </wp:positionH>
            <wp:positionV relativeFrom="margin">
              <wp:posOffset>1215390</wp:posOffset>
            </wp:positionV>
            <wp:extent cx="2505075" cy="1631315"/>
            <wp:effectExtent l="0" t="0" r="0" b="0"/>
            <wp:wrapSquare wrapText="bothSides"/>
            <wp:docPr id="293" name="Imagem 293" descr="C:\Users\Wallace\Desktop\ETEC\História\Sambaqui\img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llace\Desktop\ETEC\História\Sambaqui\img088.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94" t="51069" r="55202" b="11639"/>
                    <a:stretch/>
                  </pic:blipFill>
                  <pic:spPr bwMode="auto">
                    <a:xfrm>
                      <a:off x="0" y="0"/>
                      <a:ext cx="2505075" cy="1631315"/>
                    </a:xfrm>
                    <a:prstGeom prst="rect">
                      <a:avLst/>
                    </a:prstGeom>
                    <a:noFill/>
                    <a:ln>
                      <a:noFill/>
                    </a:ln>
                    <a:extLst>
                      <a:ext uri="{53640926-AAD7-44D8-BBD7-CCE9431645EC}">
                        <a14:shadowObscured xmlns:a14="http://schemas.microsoft.com/office/drawing/2010/main"/>
                      </a:ext>
                    </a:extLst>
                  </pic:spPr>
                </pic:pic>
              </a:graphicData>
            </a:graphic>
          </wp:anchor>
        </w:drawing>
      </w:r>
      <w:r w:rsidR="00751A78" w:rsidRPr="00751A78">
        <w:rPr>
          <w:rFonts w:ascii="Times New Roman" w:hAnsi="Times New Roman"/>
          <w:sz w:val="24"/>
          <w:lang w:val="pt-BR"/>
        </w:rPr>
        <w:t xml:space="preserve">Ou seja, os assentamentos dos sambaquis do Rio de Janeiro estavam sendo caracterizados com os sepultamentos e também as práticas de moradia rotineira, enquanto os em Santa Catarina, havia a distinção e exclusividade da função de cemitério </w:t>
      </w:r>
      <w:proofErr w:type="gramStart"/>
      <w:r w:rsidR="00751A78" w:rsidRPr="00751A78">
        <w:rPr>
          <w:rFonts w:ascii="Times New Roman" w:hAnsi="Times New Roman"/>
          <w:sz w:val="24"/>
          <w:lang w:val="pt-BR"/>
        </w:rPr>
        <w:t>à</w:t>
      </w:r>
      <w:proofErr w:type="gramEnd"/>
      <w:r w:rsidR="00751A78" w:rsidRPr="00751A78">
        <w:rPr>
          <w:rFonts w:ascii="Times New Roman" w:hAnsi="Times New Roman"/>
          <w:sz w:val="24"/>
          <w:lang w:val="pt-BR"/>
        </w:rPr>
        <w:t xml:space="preserve"> alguns sambaquis. O</w:t>
      </w:r>
      <w:hyperlink r:id="rId35" w:history="1"/>
      <w:r w:rsidR="00751A78" w:rsidRPr="00751A78">
        <w:rPr>
          <w:rFonts w:ascii="Times New Roman" w:hAnsi="Times New Roman"/>
          <w:sz w:val="24"/>
          <w:lang w:val="pt-BR"/>
        </w:rPr>
        <w:t xml:space="preserve">utra mudança de costume nos sambaquis brasileiros pode ser </w:t>
      </w:r>
      <w:proofErr w:type="gramStart"/>
      <w:r w:rsidR="00751A78" w:rsidRPr="00751A78">
        <w:rPr>
          <w:rFonts w:ascii="Times New Roman" w:hAnsi="Times New Roman"/>
          <w:sz w:val="24"/>
          <w:lang w:val="pt-BR"/>
        </w:rPr>
        <w:t>percebida</w:t>
      </w:r>
      <w:proofErr w:type="gramEnd"/>
      <w:r w:rsidR="00751A78" w:rsidRPr="00751A78">
        <w:rPr>
          <w:rFonts w:ascii="Times New Roman" w:hAnsi="Times New Roman"/>
          <w:sz w:val="24"/>
          <w:lang w:val="pt-BR"/>
        </w:rPr>
        <w:t xml:space="preserve"> pela variação de cores nos sambaquis, uns apresentando-se mais escuros que outros, devido aos diferenciados objetos que foram ali depositados. </w:t>
      </w:r>
    </w:p>
    <w:p w:rsidR="00751A78" w:rsidRP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t xml:space="preserve">A maioria destas mudanças estão relacionadas </w:t>
      </w:r>
      <w:proofErr w:type="gramStart"/>
      <w:r w:rsidRPr="00751A78">
        <w:rPr>
          <w:rFonts w:ascii="Times New Roman" w:hAnsi="Times New Roman"/>
          <w:sz w:val="24"/>
          <w:lang w:val="pt-BR"/>
        </w:rPr>
        <w:t>à</w:t>
      </w:r>
      <w:proofErr w:type="gramEnd"/>
      <w:r w:rsidRPr="00751A78">
        <w:rPr>
          <w:rFonts w:ascii="Times New Roman" w:hAnsi="Times New Roman"/>
          <w:sz w:val="24"/>
          <w:lang w:val="pt-BR"/>
        </w:rPr>
        <w:t xml:space="preserve"> adaptações e diferenciações de interpretação do meio em que estas pessoas viviam; mas outras também estão relacionadas com a interação social com outras populações e culturas que lhes eram contemporâneas. Esta mesma relação pode ser a causadora da desestruturação dos povos </w:t>
      </w:r>
      <w:proofErr w:type="spellStart"/>
      <w:r w:rsidRPr="00751A78">
        <w:rPr>
          <w:rFonts w:ascii="Times New Roman" w:hAnsi="Times New Roman"/>
          <w:sz w:val="24"/>
          <w:lang w:val="pt-BR"/>
        </w:rPr>
        <w:t>sambaquieiros</w:t>
      </w:r>
      <w:proofErr w:type="spellEnd"/>
      <w:r w:rsidRPr="00751A78">
        <w:rPr>
          <w:rFonts w:ascii="Times New Roman" w:hAnsi="Times New Roman"/>
          <w:sz w:val="24"/>
          <w:lang w:val="pt-BR"/>
        </w:rPr>
        <w:t xml:space="preserve">. A relação com as culturas </w:t>
      </w:r>
      <w:proofErr w:type="spellStart"/>
      <w:r w:rsidRPr="00751A78">
        <w:rPr>
          <w:rFonts w:ascii="Times New Roman" w:hAnsi="Times New Roman"/>
          <w:sz w:val="24"/>
          <w:lang w:val="pt-BR"/>
        </w:rPr>
        <w:t>Tupiguarani</w:t>
      </w:r>
      <w:proofErr w:type="spellEnd"/>
      <w:r w:rsidRPr="00751A78">
        <w:rPr>
          <w:rFonts w:ascii="Times New Roman" w:hAnsi="Times New Roman"/>
          <w:sz w:val="24"/>
          <w:lang w:val="pt-BR"/>
        </w:rPr>
        <w:t xml:space="preserve"> e Una, no caso do Espírito Santo e São Paulo, foi o que botou ponto final nos costumes que até então haviam sido soberanos.</w:t>
      </w:r>
    </w:p>
    <w:p w:rsidR="00751A78" w:rsidRPr="00751A78" w:rsidRDefault="00751A78" w:rsidP="00751A78">
      <w:pPr>
        <w:spacing w:line="360" w:lineRule="auto"/>
        <w:jc w:val="both"/>
        <w:rPr>
          <w:rFonts w:ascii="Times New Roman" w:hAnsi="Times New Roman"/>
          <w:sz w:val="24"/>
          <w:lang w:val="pt-BR"/>
        </w:rPr>
      </w:pPr>
    </w:p>
    <w:p w:rsidR="00751A78" w:rsidRP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t>RITUAL FUNERÁRIO</w:t>
      </w:r>
    </w:p>
    <w:p w:rsidR="00751A78" w:rsidRDefault="00751A78" w:rsidP="00751A78">
      <w:pPr>
        <w:spacing w:line="360" w:lineRule="auto"/>
        <w:jc w:val="both"/>
        <w:rPr>
          <w:noProof/>
          <w:lang w:val="pt-BR" w:eastAsia="pt-BR" w:bidi="ar-SA"/>
        </w:rPr>
      </w:pPr>
      <w:r w:rsidRPr="00751A78">
        <w:rPr>
          <w:rFonts w:ascii="Times New Roman" w:hAnsi="Times New Roman"/>
          <w:sz w:val="24"/>
          <w:lang w:val="pt-BR"/>
        </w:rPr>
        <w:lastRenderedPageBreak/>
        <w:t>O ritual funerário</w:t>
      </w:r>
      <w:proofErr w:type="gramStart"/>
      <w:r w:rsidRPr="00751A78">
        <w:rPr>
          <w:rFonts w:ascii="Times New Roman" w:hAnsi="Times New Roman"/>
          <w:sz w:val="24"/>
          <w:lang w:val="pt-BR"/>
        </w:rPr>
        <w:t>, era</w:t>
      </w:r>
      <w:proofErr w:type="gramEnd"/>
      <w:r w:rsidRPr="00751A78">
        <w:rPr>
          <w:rFonts w:ascii="Times New Roman" w:hAnsi="Times New Roman"/>
          <w:sz w:val="24"/>
          <w:lang w:val="pt-BR"/>
        </w:rPr>
        <w:t xml:space="preserve"> uma das principais atividades dos povos dos sambaquis e é uma das práticas mais estudadas nos sítios arqueológicos destes grupos. O sepultamento consistia em se colocar os indivíduos mortos em posição fetal nas covas, que eram pequenas e ovaladas, não passando de 70 cm de comprimento e 40 cm de profundidade (alguns corpos tinham que passar até por um processo de </w:t>
      </w:r>
      <w:proofErr w:type="spellStart"/>
      <w:r w:rsidRPr="00751A78">
        <w:rPr>
          <w:rFonts w:ascii="Times New Roman" w:hAnsi="Times New Roman"/>
          <w:sz w:val="24"/>
          <w:lang w:val="pt-BR"/>
        </w:rPr>
        <w:t>descarnamento</w:t>
      </w:r>
      <w:proofErr w:type="spellEnd"/>
      <w:r w:rsidRPr="00751A78">
        <w:rPr>
          <w:rFonts w:ascii="Times New Roman" w:hAnsi="Times New Roman"/>
          <w:sz w:val="24"/>
          <w:lang w:val="pt-BR"/>
        </w:rPr>
        <w:t xml:space="preserve">, mantendo as ligações e os tendões, de modo a não mudar a anatomia), passando por grandes rituais onde o fogo e o depósito dos materiais pessoais do indivíduo, como colares de conchas, dentes de porco-do-mato, entre outros se faziam presente. Havia certa noção de </w:t>
      </w:r>
      <w:r w:rsidR="00CA1D67">
        <w:rPr>
          <w:noProof/>
          <w:lang w:val="pt-BR" w:eastAsia="pt-BR" w:bidi="ar-SA"/>
        </w:rPr>
        <w:drawing>
          <wp:anchor distT="0" distB="0" distL="114300" distR="114300" simplePos="0" relativeHeight="251707392" behindDoc="0" locked="0" layoutInCell="1" allowOverlap="1">
            <wp:simplePos x="0" y="0"/>
            <wp:positionH relativeFrom="margin">
              <wp:posOffset>-70485</wp:posOffset>
            </wp:positionH>
            <wp:positionV relativeFrom="margin">
              <wp:posOffset>72390</wp:posOffset>
            </wp:positionV>
            <wp:extent cx="2828925" cy="1917700"/>
            <wp:effectExtent l="0" t="0" r="0" b="0"/>
            <wp:wrapSquare wrapText="bothSides"/>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21340" t="47054" r="53439" b="22518"/>
                    <a:stretch/>
                  </pic:blipFill>
                  <pic:spPr bwMode="auto">
                    <a:xfrm>
                      <a:off x="0" y="0"/>
                      <a:ext cx="2828925" cy="1917700"/>
                    </a:xfrm>
                    <a:prstGeom prst="rect">
                      <a:avLst/>
                    </a:prstGeom>
                    <a:ln>
                      <a:noFill/>
                    </a:ln>
                    <a:extLst>
                      <a:ext uri="{53640926-AAD7-44D8-BBD7-CCE9431645EC}">
                        <a14:shadowObscured xmlns:a14="http://schemas.microsoft.com/office/drawing/2010/main"/>
                      </a:ext>
                    </a:extLst>
                  </pic:spPr>
                </pic:pic>
              </a:graphicData>
            </a:graphic>
          </wp:anchor>
        </w:drawing>
      </w:r>
      <w:r w:rsidRPr="00751A78">
        <w:rPr>
          <w:rFonts w:ascii="Times New Roman" w:hAnsi="Times New Roman"/>
          <w:sz w:val="24"/>
          <w:lang w:val="pt-BR"/>
        </w:rPr>
        <w:t xml:space="preserve">hierarquização entre estes povos, uma vez que as pessoas de mais prestígio social eram as que recebiam os tratamentos especiais na hora do sepultamento. Após o sepultamento, as covas e as fogueiras eram rodeadas com pesadas pedras e assentadas com </w:t>
      </w:r>
      <w:r w:rsidR="00FB5720">
        <w:rPr>
          <w:noProof/>
          <w:lang w:val="pt-BR" w:eastAsia="pt-BR" w:bidi="ar-SA"/>
        </w:rPr>
        <w:pict>
          <v:shape id="_x0000_s1043" type="#_x0000_t202" style="position:absolute;left:0;text-align:left;margin-left:-1.8pt;margin-top:154.95pt;width:221.25pt;height:49.5pt;z-index:25170841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CA1D67" w:rsidRPr="00941F5A" w:rsidRDefault="00CA1D67" w:rsidP="00CA1D67">
                  <w:pPr>
                    <w:jc w:val="center"/>
                    <w:rPr>
                      <w:rFonts w:ascii="Arial" w:hAnsi="Arial" w:cs="Arial"/>
                      <w:sz w:val="18"/>
                      <w:lang w:val="pt-BR"/>
                    </w:rPr>
                  </w:pPr>
                  <w:r>
                    <w:rPr>
                      <w:rFonts w:ascii="Arial" w:hAnsi="Arial" w:cs="Arial"/>
                      <w:sz w:val="18"/>
                      <w:lang w:val="pt-BR"/>
                    </w:rPr>
                    <w:t xml:space="preserve">Uma Lâmina de machado é parte do acompanhamento funerário. Sambaqui Ilhote do Leste, </w:t>
                  </w:r>
                  <w:proofErr w:type="gramStart"/>
                  <w:r>
                    <w:rPr>
                      <w:rFonts w:ascii="Arial" w:hAnsi="Arial" w:cs="Arial"/>
                      <w:sz w:val="18"/>
                      <w:lang w:val="pt-BR"/>
                    </w:rPr>
                    <w:t>RJ</w:t>
                  </w:r>
                  <w:proofErr w:type="gramEnd"/>
                </w:p>
              </w:txbxContent>
            </v:textbox>
            <w10:wrap type="square" anchorx="margin" anchory="margin"/>
          </v:shape>
        </w:pict>
      </w:r>
      <w:r w:rsidRPr="00751A78">
        <w:rPr>
          <w:rFonts w:ascii="Times New Roman" w:hAnsi="Times New Roman"/>
          <w:sz w:val="24"/>
          <w:lang w:val="pt-BR"/>
        </w:rPr>
        <w:t xml:space="preserve">espessas camadas de moluscos, conchas, ossos, e </w:t>
      </w:r>
      <w:proofErr w:type="spellStart"/>
      <w:r w:rsidRPr="00751A78">
        <w:rPr>
          <w:rFonts w:ascii="Times New Roman" w:hAnsi="Times New Roman"/>
          <w:sz w:val="24"/>
          <w:lang w:val="pt-BR"/>
        </w:rPr>
        <w:t>etc</w:t>
      </w:r>
      <w:proofErr w:type="spellEnd"/>
      <w:r w:rsidRPr="00751A78">
        <w:rPr>
          <w:rFonts w:ascii="Times New Roman" w:hAnsi="Times New Roman"/>
          <w:sz w:val="24"/>
          <w:lang w:val="pt-BR"/>
        </w:rPr>
        <w:t xml:space="preserve"> que podiam chegar até a 60 cm de espessura. Este tipo de prática, entre outras, foi responsável pela caracterização dos grandes morros dos sambaquis.</w:t>
      </w:r>
    </w:p>
    <w:p w:rsidR="00CA1D67" w:rsidRPr="00751A78" w:rsidRDefault="00CA1D67" w:rsidP="00751A78">
      <w:pPr>
        <w:spacing w:line="360" w:lineRule="auto"/>
        <w:jc w:val="both"/>
        <w:rPr>
          <w:rFonts w:ascii="Times New Roman" w:hAnsi="Times New Roman"/>
          <w:sz w:val="24"/>
          <w:lang w:val="pt-BR"/>
        </w:rPr>
      </w:pPr>
    </w:p>
    <w:p w:rsidR="00751A78" w:rsidRP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t>ORGANIZAÇÃO SOCIAL: BANDO, TRIBO OU CHEFIA?</w:t>
      </w:r>
    </w:p>
    <w:p w:rsidR="00751A78" w:rsidRPr="00751A78" w:rsidRDefault="00FB5720" w:rsidP="00751A78">
      <w:pPr>
        <w:spacing w:line="360" w:lineRule="auto"/>
        <w:jc w:val="both"/>
        <w:rPr>
          <w:rFonts w:ascii="Times New Roman" w:hAnsi="Times New Roman"/>
          <w:sz w:val="24"/>
          <w:lang w:val="pt-BR"/>
        </w:rPr>
      </w:pPr>
      <w:r>
        <w:rPr>
          <w:noProof/>
          <w:lang w:val="pt-BR" w:eastAsia="pt-BR" w:bidi="ar-SA"/>
        </w:rPr>
        <w:pict>
          <v:shape id="_x0000_s1044" type="#_x0000_t202" style="position:absolute;left:0;text-align:left;margin-left:4.95pt;margin-top:536.7pt;width:166.15pt;height:43.5pt;z-index:25171046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Br1EiXKwIAAE0EAAAOAAAAAAAAAAAAAAAAAC4CAABkcnMvZTJv&#10;RG9jLnhtbFBLAQItABQABgAIAAAAIQD9LzLW2wAAAAUBAAAPAAAAAAAAAAAAAAAAAIUEAABkcnMv&#10;ZG93bnJldi54bWxQSwUGAAAAAAQABADzAAAAjQUAAAAA&#10;" filled="f" stroked="f">
            <v:textbox>
              <w:txbxContent>
                <w:p w:rsidR="00F865AD" w:rsidRPr="00941F5A" w:rsidRDefault="00F865AD" w:rsidP="00F865AD">
                  <w:pPr>
                    <w:jc w:val="center"/>
                    <w:rPr>
                      <w:rFonts w:ascii="Arial" w:hAnsi="Arial" w:cs="Arial"/>
                      <w:sz w:val="18"/>
                      <w:lang w:val="pt-BR"/>
                    </w:rPr>
                  </w:pPr>
                  <w:r>
                    <w:rPr>
                      <w:rFonts w:ascii="Arial" w:hAnsi="Arial" w:cs="Arial"/>
                      <w:sz w:val="18"/>
                      <w:lang w:val="pt-BR"/>
                    </w:rPr>
                    <w:t>Arqueólogos registrando o processo da escavação de um Sambaqui</w:t>
                  </w:r>
                </w:p>
              </w:txbxContent>
            </v:textbox>
            <w10:wrap type="square" anchorx="margin" anchory="margin"/>
          </v:shape>
        </w:pict>
      </w:r>
      <w:r w:rsidR="00F865AD">
        <w:rPr>
          <w:noProof/>
          <w:lang w:val="pt-BR" w:eastAsia="pt-BR" w:bidi="ar-SA"/>
        </w:rPr>
        <w:drawing>
          <wp:anchor distT="0" distB="0" distL="114300" distR="114300" simplePos="0" relativeHeight="251709440" behindDoc="0" locked="0" layoutInCell="1" allowOverlap="1">
            <wp:simplePos x="0" y="0"/>
            <wp:positionH relativeFrom="margin">
              <wp:posOffset>43815</wp:posOffset>
            </wp:positionH>
            <wp:positionV relativeFrom="margin">
              <wp:posOffset>3881755</wp:posOffset>
            </wp:positionV>
            <wp:extent cx="2143125" cy="2980055"/>
            <wp:effectExtent l="0" t="0" r="0" b="0"/>
            <wp:wrapSquare wrapText="bothSides"/>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36684" t="7843" r="36685" b="26282"/>
                    <a:stretch/>
                  </pic:blipFill>
                  <pic:spPr bwMode="auto">
                    <a:xfrm>
                      <a:off x="0" y="0"/>
                      <a:ext cx="2143125" cy="2980055"/>
                    </a:xfrm>
                    <a:prstGeom prst="rect">
                      <a:avLst/>
                    </a:prstGeom>
                    <a:ln>
                      <a:noFill/>
                    </a:ln>
                    <a:extLst>
                      <a:ext uri="{53640926-AAD7-44D8-BBD7-CCE9431645EC}">
                        <a14:shadowObscured xmlns:a14="http://schemas.microsoft.com/office/drawing/2010/main"/>
                      </a:ext>
                    </a:extLst>
                  </pic:spPr>
                </pic:pic>
              </a:graphicData>
            </a:graphic>
          </wp:anchor>
        </w:drawing>
      </w:r>
      <w:r w:rsidR="00751A78" w:rsidRPr="00751A78">
        <w:rPr>
          <w:rFonts w:ascii="Times New Roman" w:hAnsi="Times New Roman"/>
          <w:sz w:val="24"/>
          <w:lang w:val="pt-BR"/>
        </w:rPr>
        <w:t xml:space="preserve">Há um sistema de classificação das antigas sociedades idealizado por </w:t>
      </w:r>
      <w:proofErr w:type="spellStart"/>
      <w:r w:rsidR="00751A78" w:rsidRPr="00751A78">
        <w:rPr>
          <w:rFonts w:ascii="Times New Roman" w:hAnsi="Times New Roman"/>
          <w:sz w:val="24"/>
          <w:lang w:val="pt-BR"/>
        </w:rPr>
        <w:t>Feinman</w:t>
      </w:r>
      <w:proofErr w:type="spellEnd"/>
      <w:r w:rsidR="00751A78" w:rsidRPr="00751A78">
        <w:rPr>
          <w:rFonts w:ascii="Times New Roman" w:hAnsi="Times New Roman"/>
          <w:sz w:val="24"/>
          <w:lang w:val="pt-BR"/>
        </w:rPr>
        <w:t xml:space="preserve"> (1996), que se caracteriza da seguinte forma: “bandos”, que são grupos sociais de caçadores nômades pouco populosos, com divisão do trabalho baseada na idade e sexo, que tem sua liderança individualizada na personalidade mais hábil e carismática; “tribo”, sendo maior que o bando, com aproximadamente </w:t>
      </w:r>
      <w:proofErr w:type="gramStart"/>
      <w:r w:rsidR="00751A78" w:rsidRPr="00751A78">
        <w:rPr>
          <w:rFonts w:ascii="Times New Roman" w:hAnsi="Times New Roman"/>
          <w:sz w:val="24"/>
          <w:lang w:val="pt-BR"/>
        </w:rPr>
        <w:t>3</w:t>
      </w:r>
      <w:proofErr w:type="gramEnd"/>
      <w:r w:rsidR="00751A78" w:rsidRPr="00751A78">
        <w:rPr>
          <w:rFonts w:ascii="Times New Roman" w:hAnsi="Times New Roman"/>
          <w:sz w:val="24"/>
          <w:lang w:val="pt-BR"/>
        </w:rPr>
        <w:t xml:space="preserve"> mil pessoas divididas em grupos domésticos por laços de </w:t>
      </w:r>
      <w:r w:rsidR="00751A78" w:rsidRPr="00751A78">
        <w:rPr>
          <w:rFonts w:ascii="Times New Roman" w:hAnsi="Times New Roman"/>
          <w:sz w:val="24"/>
          <w:lang w:val="pt-BR"/>
        </w:rPr>
        <w:lastRenderedPageBreak/>
        <w:t xml:space="preserve">parentescos, vínculos relacionados com clãs, e outros; e por fim, as “chefias”, que são estruturalmente hierarquizadas, com a liderança herdada hereditariamente, são grupos com especialização econômica com distintas classes econômicas, menos baseadas no grau de parentesco. A chefia inclui 10 </w:t>
      </w:r>
      <w:proofErr w:type="spellStart"/>
      <w:proofErr w:type="gramStart"/>
      <w:r w:rsidR="00751A78" w:rsidRPr="00751A78">
        <w:rPr>
          <w:rFonts w:ascii="Times New Roman" w:hAnsi="Times New Roman"/>
          <w:sz w:val="24"/>
          <w:lang w:val="pt-BR"/>
        </w:rPr>
        <w:t>mill</w:t>
      </w:r>
      <w:proofErr w:type="spellEnd"/>
      <w:proofErr w:type="gramEnd"/>
      <w:r w:rsidR="00751A78" w:rsidRPr="00751A78">
        <w:rPr>
          <w:rFonts w:ascii="Times New Roman" w:hAnsi="Times New Roman"/>
          <w:sz w:val="24"/>
          <w:lang w:val="pt-BR"/>
        </w:rPr>
        <w:t xml:space="preserve"> ou mais pessoas. </w:t>
      </w:r>
    </w:p>
    <w:p w:rsidR="00751A78" w:rsidRPr="00751A78" w:rsidRDefault="00751A78" w:rsidP="00751A78">
      <w:pPr>
        <w:spacing w:line="360" w:lineRule="auto"/>
        <w:jc w:val="both"/>
        <w:rPr>
          <w:rFonts w:ascii="Times New Roman" w:hAnsi="Times New Roman"/>
          <w:sz w:val="24"/>
          <w:lang w:val="pt-BR"/>
        </w:rPr>
      </w:pPr>
      <w:r w:rsidRPr="00751A78">
        <w:rPr>
          <w:rFonts w:ascii="Times New Roman" w:hAnsi="Times New Roman"/>
          <w:sz w:val="24"/>
          <w:lang w:val="pt-BR"/>
        </w:rPr>
        <w:t xml:space="preserve">Foram realizados diversos estudos para identificar em qual destes grupos econômicos os povos </w:t>
      </w:r>
      <w:proofErr w:type="spellStart"/>
      <w:r w:rsidRPr="00751A78">
        <w:rPr>
          <w:rFonts w:ascii="Times New Roman" w:hAnsi="Times New Roman"/>
          <w:sz w:val="24"/>
          <w:lang w:val="pt-BR"/>
        </w:rPr>
        <w:t>sambaquieiros</w:t>
      </w:r>
      <w:proofErr w:type="spellEnd"/>
      <w:r w:rsidRPr="00751A78">
        <w:rPr>
          <w:rFonts w:ascii="Times New Roman" w:hAnsi="Times New Roman"/>
          <w:sz w:val="24"/>
          <w:lang w:val="pt-BR"/>
        </w:rPr>
        <w:t xml:space="preserve"> se encaixam, porém, foram considerados um “caso-limite”</w:t>
      </w:r>
      <w:proofErr w:type="gramStart"/>
      <w:r w:rsidRPr="00751A78">
        <w:rPr>
          <w:rFonts w:ascii="Times New Roman" w:hAnsi="Times New Roman"/>
          <w:sz w:val="24"/>
          <w:lang w:val="pt-BR"/>
        </w:rPr>
        <w:t xml:space="preserve"> ou seja</w:t>
      </w:r>
      <w:proofErr w:type="gramEnd"/>
      <w:r w:rsidRPr="00751A78">
        <w:rPr>
          <w:rFonts w:ascii="Times New Roman" w:hAnsi="Times New Roman"/>
          <w:sz w:val="24"/>
          <w:lang w:val="pt-BR"/>
        </w:rPr>
        <w:t xml:space="preserve">, restrito aos grupos propostos por não se enquadrar perfeitamente em uma única categoria. Assim, não se pode dizer que a sociedade </w:t>
      </w:r>
      <w:proofErr w:type="spellStart"/>
      <w:r w:rsidRPr="00751A78">
        <w:rPr>
          <w:rFonts w:ascii="Times New Roman" w:hAnsi="Times New Roman"/>
          <w:sz w:val="24"/>
          <w:lang w:val="pt-BR"/>
        </w:rPr>
        <w:t>sambaquieira</w:t>
      </w:r>
      <w:proofErr w:type="spellEnd"/>
      <w:r w:rsidRPr="00751A78">
        <w:rPr>
          <w:rFonts w:ascii="Times New Roman" w:hAnsi="Times New Roman"/>
          <w:sz w:val="24"/>
          <w:lang w:val="pt-BR"/>
        </w:rPr>
        <w:t xml:space="preserve"> contava com grandes chefias institucionalizadas nem eram pequenos grupos nômades de caçadores ou coletores de moluscos. Trata-se de uma sociedade muito mais complexa, capaz de executar grandes obras, como os grandes assentamentos dos morros dos sambaquis, que caracterizam a pré-história em grande parte do litoral brasileiro.</w:t>
      </w:r>
    </w:p>
    <w:p w:rsidR="0069274B" w:rsidRDefault="0069274B" w:rsidP="009F51D8">
      <w:pPr>
        <w:spacing w:line="360" w:lineRule="auto"/>
        <w:jc w:val="center"/>
        <w:rPr>
          <w:rFonts w:ascii="Times New Roman" w:hAnsi="Times New Roman" w:cs="Times New Roman"/>
          <w:b/>
          <w:sz w:val="32"/>
          <w:szCs w:val="24"/>
          <w:lang w:val="pt-BR"/>
        </w:rPr>
      </w:pPr>
    </w:p>
    <w:p w:rsidR="00F865AD" w:rsidRDefault="00F865AD" w:rsidP="009F51D8">
      <w:pPr>
        <w:spacing w:line="360" w:lineRule="auto"/>
        <w:jc w:val="center"/>
        <w:rPr>
          <w:rFonts w:ascii="Times New Roman" w:hAnsi="Times New Roman" w:cs="Times New Roman"/>
          <w:b/>
          <w:sz w:val="32"/>
          <w:szCs w:val="24"/>
          <w:lang w:val="pt-BR"/>
        </w:rPr>
      </w:pPr>
    </w:p>
    <w:p w:rsidR="00F865AD" w:rsidRDefault="00F865AD" w:rsidP="009F51D8">
      <w:pPr>
        <w:spacing w:line="360" w:lineRule="auto"/>
        <w:jc w:val="center"/>
        <w:rPr>
          <w:rFonts w:ascii="Times New Roman" w:hAnsi="Times New Roman" w:cs="Times New Roman"/>
          <w:b/>
          <w:sz w:val="32"/>
          <w:szCs w:val="24"/>
          <w:lang w:val="pt-BR"/>
        </w:rPr>
      </w:pPr>
    </w:p>
    <w:p w:rsidR="00F865AD" w:rsidRDefault="00F865AD" w:rsidP="009F51D8">
      <w:pPr>
        <w:spacing w:line="360" w:lineRule="auto"/>
        <w:jc w:val="center"/>
        <w:rPr>
          <w:rFonts w:ascii="Times New Roman" w:hAnsi="Times New Roman" w:cs="Times New Roman"/>
          <w:b/>
          <w:sz w:val="32"/>
          <w:szCs w:val="24"/>
          <w:lang w:val="pt-BR"/>
        </w:rPr>
      </w:pPr>
    </w:p>
    <w:p w:rsidR="00F865AD" w:rsidRDefault="00F865AD" w:rsidP="009F51D8">
      <w:pPr>
        <w:spacing w:line="360" w:lineRule="auto"/>
        <w:jc w:val="center"/>
        <w:rPr>
          <w:rFonts w:ascii="Times New Roman" w:hAnsi="Times New Roman" w:cs="Times New Roman"/>
          <w:b/>
          <w:sz w:val="32"/>
          <w:szCs w:val="24"/>
          <w:lang w:val="pt-BR"/>
        </w:rPr>
      </w:pPr>
    </w:p>
    <w:p w:rsidR="00F865AD" w:rsidRDefault="00F865AD" w:rsidP="009F51D8">
      <w:pPr>
        <w:spacing w:line="360" w:lineRule="auto"/>
        <w:jc w:val="center"/>
        <w:rPr>
          <w:rFonts w:ascii="Times New Roman" w:hAnsi="Times New Roman" w:cs="Times New Roman"/>
          <w:b/>
          <w:sz w:val="32"/>
          <w:szCs w:val="24"/>
          <w:lang w:val="pt-BR"/>
        </w:rPr>
      </w:pPr>
    </w:p>
    <w:p w:rsidR="00F865AD" w:rsidRDefault="00F865AD" w:rsidP="009F51D8">
      <w:pPr>
        <w:spacing w:line="360" w:lineRule="auto"/>
        <w:jc w:val="center"/>
        <w:rPr>
          <w:rFonts w:ascii="Times New Roman" w:hAnsi="Times New Roman" w:cs="Times New Roman"/>
          <w:b/>
          <w:sz w:val="32"/>
          <w:szCs w:val="24"/>
          <w:lang w:val="pt-BR"/>
        </w:rPr>
      </w:pPr>
    </w:p>
    <w:p w:rsidR="00F865AD" w:rsidRDefault="00F865AD" w:rsidP="009F51D8">
      <w:pPr>
        <w:spacing w:line="360" w:lineRule="auto"/>
        <w:jc w:val="center"/>
        <w:rPr>
          <w:rFonts w:ascii="Times New Roman" w:hAnsi="Times New Roman" w:cs="Times New Roman"/>
          <w:b/>
          <w:sz w:val="32"/>
          <w:szCs w:val="24"/>
          <w:lang w:val="pt-BR"/>
        </w:rPr>
      </w:pPr>
    </w:p>
    <w:p w:rsidR="00F865AD" w:rsidRDefault="00F865AD" w:rsidP="009F51D8">
      <w:pPr>
        <w:spacing w:line="360" w:lineRule="auto"/>
        <w:jc w:val="center"/>
        <w:rPr>
          <w:rFonts w:ascii="Times New Roman" w:hAnsi="Times New Roman" w:cs="Times New Roman"/>
          <w:b/>
          <w:sz w:val="32"/>
          <w:szCs w:val="24"/>
          <w:lang w:val="pt-BR"/>
        </w:rPr>
      </w:pPr>
    </w:p>
    <w:p w:rsidR="00F865AD" w:rsidRDefault="00F865AD" w:rsidP="009F51D8">
      <w:pPr>
        <w:spacing w:line="360" w:lineRule="auto"/>
        <w:jc w:val="center"/>
        <w:rPr>
          <w:rFonts w:ascii="Times New Roman" w:hAnsi="Times New Roman" w:cs="Times New Roman"/>
          <w:b/>
          <w:sz w:val="32"/>
          <w:szCs w:val="24"/>
          <w:lang w:val="pt-BR"/>
        </w:rPr>
      </w:pPr>
    </w:p>
    <w:p w:rsidR="00E338A9" w:rsidRDefault="00E338A9" w:rsidP="009730E3">
      <w:pPr>
        <w:spacing w:line="360" w:lineRule="auto"/>
        <w:rPr>
          <w:rFonts w:ascii="Times New Roman" w:hAnsi="Times New Roman" w:cs="Times New Roman"/>
          <w:b/>
          <w:sz w:val="32"/>
          <w:szCs w:val="24"/>
          <w:lang w:val="pt-BR"/>
        </w:rPr>
      </w:pPr>
    </w:p>
    <w:p w:rsidR="00E338A9" w:rsidRPr="009730E3" w:rsidRDefault="009730E3" w:rsidP="009730E3">
      <w:pPr>
        <w:spacing w:line="360" w:lineRule="auto"/>
        <w:jc w:val="center"/>
        <w:rPr>
          <w:rFonts w:ascii="Times New Roman" w:hAnsi="Times New Roman" w:cs="Times New Roman"/>
          <w:b/>
          <w:sz w:val="32"/>
          <w:szCs w:val="24"/>
          <w:u w:val="single"/>
          <w:lang w:val="pt-BR"/>
        </w:rPr>
      </w:pPr>
      <w:r>
        <w:rPr>
          <w:rFonts w:ascii="Times New Roman" w:hAnsi="Times New Roman" w:cs="Times New Roman"/>
          <w:b/>
          <w:sz w:val="32"/>
          <w:szCs w:val="24"/>
          <w:u w:val="single"/>
          <w:lang w:val="pt-BR"/>
        </w:rPr>
        <w:lastRenderedPageBreak/>
        <w:t>BIBLIOGRAFIA</w:t>
      </w:r>
    </w:p>
    <w:p w:rsidR="00E338A9" w:rsidRDefault="00E338A9" w:rsidP="009F51D8">
      <w:pPr>
        <w:spacing w:line="360" w:lineRule="auto"/>
        <w:jc w:val="center"/>
        <w:rPr>
          <w:rFonts w:ascii="Times New Roman" w:hAnsi="Times New Roman" w:cs="Times New Roman"/>
          <w:b/>
          <w:sz w:val="32"/>
          <w:szCs w:val="24"/>
          <w:lang w:val="pt-BR"/>
        </w:rPr>
      </w:pPr>
    </w:p>
    <w:p w:rsidR="00F865AD" w:rsidRDefault="00E338A9" w:rsidP="00E338A9">
      <w:pPr>
        <w:spacing w:line="360" w:lineRule="auto"/>
        <w:rPr>
          <w:rFonts w:ascii="Times New Roman" w:hAnsi="Times New Roman" w:cs="Times New Roman"/>
          <w:sz w:val="24"/>
          <w:szCs w:val="24"/>
          <w:lang w:val="pt-BR"/>
        </w:rPr>
      </w:pPr>
      <w:r w:rsidRPr="00E338A9">
        <w:rPr>
          <w:rFonts w:ascii="Times New Roman" w:hAnsi="Times New Roman" w:cs="Times New Roman"/>
          <w:sz w:val="24"/>
          <w:szCs w:val="24"/>
          <w:lang w:val="pt-BR"/>
        </w:rPr>
        <w:t xml:space="preserve">- GASPAR, </w:t>
      </w:r>
      <w:proofErr w:type="spellStart"/>
      <w:r w:rsidRPr="00E338A9">
        <w:rPr>
          <w:rFonts w:ascii="Times New Roman" w:hAnsi="Times New Roman" w:cs="Times New Roman"/>
          <w:sz w:val="24"/>
          <w:szCs w:val="24"/>
          <w:lang w:val="pt-BR"/>
        </w:rPr>
        <w:t>Madu</w:t>
      </w:r>
      <w:proofErr w:type="spellEnd"/>
      <w:r w:rsidRPr="00E338A9">
        <w:rPr>
          <w:rFonts w:ascii="Times New Roman" w:hAnsi="Times New Roman" w:cs="Times New Roman"/>
          <w:sz w:val="24"/>
          <w:szCs w:val="24"/>
          <w:lang w:val="pt-BR"/>
        </w:rPr>
        <w:t xml:space="preserve"> – Sambaqui – Arqueologia no Litoral Brasileiro</w:t>
      </w:r>
      <w:r>
        <w:rPr>
          <w:rFonts w:ascii="Times New Roman" w:hAnsi="Times New Roman" w:cs="Times New Roman"/>
          <w:sz w:val="24"/>
          <w:szCs w:val="24"/>
          <w:lang w:val="pt-BR"/>
        </w:rPr>
        <w:t>; Jorge Zahar Editor. (Texto e imagens do capítulo Sambaqui)</w:t>
      </w:r>
    </w:p>
    <w:p w:rsidR="00E338A9" w:rsidRPr="00E338A9" w:rsidRDefault="00E338A9" w:rsidP="00E338A9">
      <w:pPr>
        <w:spacing w:line="360" w:lineRule="auto"/>
        <w:rPr>
          <w:rFonts w:ascii="Times New Roman" w:hAnsi="Times New Roman" w:cs="Times New Roman"/>
          <w:sz w:val="24"/>
          <w:szCs w:val="24"/>
          <w:lang w:val="pt-BR"/>
        </w:rPr>
      </w:pPr>
      <w:r>
        <w:rPr>
          <w:rFonts w:ascii="Times New Roman" w:hAnsi="Times New Roman" w:cs="Times New Roman"/>
          <w:sz w:val="24"/>
          <w:szCs w:val="24"/>
          <w:lang w:val="pt-BR"/>
        </w:rPr>
        <w:t>- MUCES – Museu de Ciências do Espírito Santo (Textos e imagens para os capítulos sobre pré-história do ES)</w:t>
      </w:r>
    </w:p>
    <w:p w:rsidR="0069274B" w:rsidRDefault="0069274B" w:rsidP="009F51D8">
      <w:pPr>
        <w:spacing w:line="360" w:lineRule="auto"/>
        <w:jc w:val="center"/>
        <w:rPr>
          <w:rFonts w:ascii="Times New Roman" w:hAnsi="Times New Roman" w:cs="Times New Roman"/>
          <w:b/>
          <w:sz w:val="32"/>
          <w:szCs w:val="24"/>
          <w:lang w:val="pt-BR"/>
        </w:rPr>
      </w:pPr>
    </w:p>
    <w:p w:rsidR="0069274B" w:rsidRDefault="0069274B" w:rsidP="009F51D8">
      <w:pPr>
        <w:spacing w:line="360" w:lineRule="auto"/>
        <w:jc w:val="center"/>
        <w:rPr>
          <w:rFonts w:ascii="Times New Roman" w:hAnsi="Times New Roman" w:cs="Times New Roman"/>
          <w:b/>
          <w:sz w:val="32"/>
          <w:szCs w:val="24"/>
          <w:lang w:val="pt-BR"/>
        </w:rPr>
      </w:pPr>
    </w:p>
    <w:p w:rsidR="0069274B" w:rsidRDefault="0069274B" w:rsidP="009F51D8">
      <w:pPr>
        <w:spacing w:line="360" w:lineRule="auto"/>
        <w:jc w:val="center"/>
        <w:rPr>
          <w:rFonts w:ascii="Times New Roman" w:hAnsi="Times New Roman" w:cs="Times New Roman"/>
          <w:b/>
          <w:sz w:val="32"/>
          <w:szCs w:val="24"/>
          <w:lang w:val="pt-BR"/>
        </w:rPr>
      </w:pPr>
    </w:p>
    <w:p w:rsidR="0069274B" w:rsidRDefault="0069274B" w:rsidP="009F51D8">
      <w:pPr>
        <w:spacing w:line="360" w:lineRule="auto"/>
        <w:jc w:val="center"/>
        <w:rPr>
          <w:rFonts w:ascii="Times New Roman" w:hAnsi="Times New Roman" w:cs="Times New Roman"/>
          <w:b/>
          <w:sz w:val="32"/>
          <w:szCs w:val="24"/>
          <w:lang w:val="pt-BR"/>
        </w:rPr>
      </w:pPr>
    </w:p>
    <w:p w:rsidR="0069274B" w:rsidRDefault="0069274B" w:rsidP="009F51D8">
      <w:pPr>
        <w:spacing w:line="360" w:lineRule="auto"/>
        <w:jc w:val="center"/>
        <w:rPr>
          <w:rFonts w:ascii="Times New Roman" w:hAnsi="Times New Roman" w:cs="Times New Roman"/>
          <w:b/>
          <w:sz w:val="32"/>
          <w:szCs w:val="24"/>
          <w:u w:val="single"/>
          <w:lang w:val="pt-BR"/>
        </w:rPr>
      </w:pPr>
    </w:p>
    <w:p w:rsidR="00751A78" w:rsidRDefault="00751A78" w:rsidP="009F51D8">
      <w:pPr>
        <w:spacing w:line="360" w:lineRule="auto"/>
        <w:jc w:val="center"/>
        <w:rPr>
          <w:rFonts w:ascii="Times New Roman" w:hAnsi="Times New Roman" w:cs="Times New Roman"/>
          <w:b/>
          <w:sz w:val="32"/>
          <w:szCs w:val="24"/>
          <w:u w:val="single"/>
          <w:lang w:val="pt-BR"/>
        </w:rPr>
      </w:pPr>
    </w:p>
    <w:p w:rsidR="00751A78" w:rsidRDefault="00751A78" w:rsidP="009F51D8">
      <w:pPr>
        <w:spacing w:line="360" w:lineRule="auto"/>
        <w:jc w:val="center"/>
        <w:rPr>
          <w:rFonts w:ascii="Times New Roman" w:hAnsi="Times New Roman" w:cs="Times New Roman"/>
          <w:b/>
          <w:sz w:val="32"/>
          <w:szCs w:val="24"/>
          <w:u w:val="single"/>
          <w:lang w:val="pt-BR"/>
        </w:rPr>
      </w:pPr>
    </w:p>
    <w:p w:rsidR="00751A78" w:rsidRDefault="00751A78" w:rsidP="009F51D8">
      <w:pPr>
        <w:spacing w:line="360" w:lineRule="auto"/>
        <w:jc w:val="center"/>
        <w:rPr>
          <w:rFonts w:ascii="Times New Roman" w:hAnsi="Times New Roman" w:cs="Times New Roman"/>
          <w:b/>
          <w:sz w:val="32"/>
          <w:szCs w:val="24"/>
          <w:u w:val="single"/>
          <w:lang w:val="pt-BR"/>
        </w:rPr>
      </w:pPr>
    </w:p>
    <w:p w:rsidR="00751A78" w:rsidRDefault="00751A78" w:rsidP="009F51D8">
      <w:pPr>
        <w:spacing w:line="360" w:lineRule="auto"/>
        <w:jc w:val="center"/>
        <w:rPr>
          <w:rFonts w:ascii="Times New Roman" w:hAnsi="Times New Roman" w:cs="Times New Roman"/>
          <w:b/>
          <w:sz w:val="32"/>
          <w:szCs w:val="24"/>
          <w:u w:val="single"/>
          <w:lang w:val="pt-BR"/>
        </w:rPr>
      </w:pPr>
    </w:p>
    <w:p w:rsidR="00F865AD" w:rsidRDefault="00F865AD" w:rsidP="009F51D8">
      <w:pPr>
        <w:spacing w:line="360" w:lineRule="auto"/>
        <w:jc w:val="center"/>
        <w:rPr>
          <w:rFonts w:ascii="Times New Roman" w:hAnsi="Times New Roman" w:cs="Times New Roman"/>
          <w:b/>
          <w:sz w:val="32"/>
          <w:szCs w:val="24"/>
          <w:u w:val="single"/>
          <w:lang w:val="pt-BR"/>
        </w:rPr>
      </w:pPr>
    </w:p>
    <w:p w:rsidR="00F865AD" w:rsidRDefault="00F865AD" w:rsidP="009F51D8">
      <w:pPr>
        <w:spacing w:line="360" w:lineRule="auto"/>
        <w:jc w:val="center"/>
        <w:rPr>
          <w:rFonts w:ascii="Times New Roman" w:hAnsi="Times New Roman" w:cs="Times New Roman"/>
          <w:b/>
          <w:sz w:val="32"/>
          <w:szCs w:val="24"/>
          <w:u w:val="single"/>
          <w:lang w:val="pt-BR"/>
        </w:rPr>
      </w:pPr>
    </w:p>
    <w:p w:rsidR="00F865AD" w:rsidRDefault="00F865AD" w:rsidP="009F51D8">
      <w:pPr>
        <w:spacing w:line="360" w:lineRule="auto"/>
        <w:jc w:val="center"/>
        <w:rPr>
          <w:rFonts w:ascii="Times New Roman" w:hAnsi="Times New Roman" w:cs="Times New Roman"/>
          <w:b/>
          <w:sz w:val="32"/>
          <w:szCs w:val="24"/>
          <w:u w:val="single"/>
          <w:lang w:val="pt-BR"/>
        </w:rPr>
      </w:pPr>
    </w:p>
    <w:p w:rsidR="009730E3" w:rsidRDefault="009730E3" w:rsidP="009F51D8">
      <w:pPr>
        <w:spacing w:line="360" w:lineRule="auto"/>
        <w:jc w:val="center"/>
        <w:rPr>
          <w:rFonts w:ascii="Times New Roman" w:hAnsi="Times New Roman" w:cs="Times New Roman"/>
          <w:b/>
          <w:sz w:val="32"/>
          <w:szCs w:val="24"/>
          <w:u w:val="single"/>
          <w:lang w:val="pt-BR"/>
        </w:rPr>
      </w:pPr>
    </w:p>
    <w:p w:rsidR="009730E3" w:rsidRDefault="009730E3" w:rsidP="009730E3">
      <w:pPr>
        <w:spacing w:line="360" w:lineRule="auto"/>
        <w:rPr>
          <w:rFonts w:ascii="Times New Roman" w:hAnsi="Times New Roman" w:cs="Times New Roman"/>
          <w:b/>
          <w:sz w:val="32"/>
          <w:szCs w:val="24"/>
          <w:u w:val="single"/>
          <w:lang w:val="pt-BR"/>
        </w:rPr>
      </w:pPr>
    </w:p>
    <w:p w:rsidR="0069274B" w:rsidRDefault="0069274B" w:rsidP="009730E3">
      <w:pPr>
        <w:spacing w:line="360" w:lineRule="auto"/>
        <w:jc w:val="center"/>
        <w:rPr>
          <w:rFonts w:ascii="Times New Roman" w:hAnsi="Times New Roman" w:cs="Times New Roman"/>
          <w:b/>
          <w:sz w:val="32"/>
          <w:szCs w:val="24"/>
          <w:u w:val="single"/>
          <w:lang w:val="pt-BR"/>
        </w:rPr>
      </w:pPr>
      <w:r w:rsidRPr="0069274B">
        <w:rPr>
          <w:rFonts w:ascii="Times New Roman" w:hAnsi="Times New Roman" w:cs="Times New Roman"/>
          <w:b/>
          <w:sz w:val="32"/>
          <w:szCs w:val="24"/>
          <w:u w:val="single"/>
          <w:lang w:val="pt-BR"/>
        </w:rPr>
        <w:lastRenderedPageBreak/>
        <w:t>CONCLUSÃO</w:t>
      </w:r>
    </w:p>
    <w:p w:rsidR="0069274B" w:rsidRDefault="0069274B" w:rsidP="009730E3">
      <w:pPr>
        <w:spacing w:line="360" w:lineRule="auto"/>
        <w:rPr>
          <w:rFonts w:ascii="Times New Roman" w:hAnsi="Times New Roman" w:cs="Times New Roman"/>
          <w:b/>
          <w:sz w:val="32"/>
          <w:szCs w:val="24"/>
          <w:u w:val="single"/>
          <w:lang w:val="pt-BR"/>
        </w:rPr>
      </w:pPr>
    </w:p>
    <w:p w:rsidR="006C5912" w:rsidRPr="006C5912" w:rsidRDefault="006C5912" w:rsidP="00DE114D">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Os estudos sobre a arqueologia no estado do Espírito Santo começaram na década de 30 com os primeiros artefatos pré-históricos na </w:t>
      </w:r>
      <w:r w:rsidRPr="006C5912">
        <w:rPr>
          <w:rFonts w:ascii="Times New Roman" w:hAnsi="Times New Roman" w:cs="Times New Roman"/>
          <w:sz w:val="24"/>
          <w:szCs w:val="24"/>
          <w:lang w:val="pt-BR"/>
        </w:rPr>
        <w:t xml:space="preserve">baía da </w:t>
      </w:r>
      <w:proofErr w:type="spellStart"/>
      <w:proofErr w:type="gramStart"/>
      <w:r w:rsidRPr="006C5912">
        <w:rPr>
          <w:rFonts w:ascii="Times New Roman" w:hAnsi="Times New Roman" w:cs="Times New Roman"/>
          <w:sz w:val="24"/>
          <w:szCs w:val="24"/>
          <w:lang w:val="pt-BR"/>
        </w:rPr>
        <w:t>Vitória,</w:t>
      </w:r>
      <w:proofErr w:type="gramEnd"/>
      <w:r w:rsidRPr="006C5912">
        <w:rPr>
          <w:rFonts w:ascii="Times New Roman" w:hAnsi="Times New Roman" w:cs="Times New Roman"/>
          <w:sz w:val="24"/>
          <w:szCs w:val="24"/>
          <w:lang w:val="pt-BR"/>
        </w:rPr>
        <w:t>onde</w:t>
      </w:r>
      <w:proofErr w:type="spellEnd"/>
      <w:r w:rsidRPr="006C5912">
        <w:rPr>
          <w:rFonts w:ascii="Times New Roman" w:hAnsi="Times New Roman" w:cs="Times New Roman"/>
          <w:sz w:val="24"/>
          <w:szCs w:val="24"/>
          <w:lang w:val="pt-BR"/>
        </w:rPr>
        <w:t xml:space="preserve"> foram encontrados esqueletos e arcadas dentárias.</w:t>
      </w:r>
      <w:r>
        <w:rPr>
          <w:rFonts w:ascii="Times New Roman" w:hAnsi="Times New Roman" w:cs="Times New Roman"/>
          <w:sz w:val="24"/>
          <w:szCs w:val="24"/>
          <w:lang w:val="pt-BR"/>
        </w:rPr>
        <w:t xml:space="preserve"> Porém, os estudo</w:t>
      </w:r>
      <w:r w:rsidR="0016672D">
        <w:rPr>
          <w:rFonts w:ascii="Times New Roman" w:hAnsi="Times New Roman" w:cs="Times New Roman"/>
          <w:sz w:val="24"/>
          <w:szCs w:val="24"/>
          <w:lang w:val="pt-BR"/>
        </w:rPr>
        <w:t>s mais aprofundados tiveram iní</w:t>
      </w:r>
      <w:r>
        <w:rPr>
          <w:rFonts w:ascii="Times New Roman" w:hAnsi="Times New Roman" w:cs="Times New Roman"/>
          <w:sz w:val="24"/>
          <w:szCs w:val="24"/>
          <w:lang w:val="pt-BR"/>
        </w:rPr>
        <w:t xml:space="preserve">cio só na década de 60, foi posto em prática o programa </w:t>
      </w:r>
      <w:proofErr w:type="spellStart"/>
      <w:r>
        <w:rPr>
          <w:rFonts w:ascii="Times New Roman" w:hAnsi="Times New Roman" w:cs="Times New Roman"/>
          <w:sz w:val="24"/>
          <w:szCs w:val="24"/>
          <w:lang w:val="pt-BR"/>
        </w:rPr>
        <w:t>Pronap</w:t>
      </w:r>
      <w:proofErr w:type="spellEnd"/>
      <w:r>
        <w:rPr>
          <w:rFonts w:ascii="Times New Roman" w:hAnsi="Times New Roman" w:cs="Times New Roman"/>
          <w:sz w:val="24"/>
          <w:szCs w:val="24"/>
          <w:lang w:val="pt-BR"/>
        </w:rPr>
        <w:t>, ma</w:t>
      </w:r>
      <w:r w:rsidRPr="006C5912">
        <w:rPr>
          <w:rFonts w:ascii="Times New Roman" w:hAnsi="Times New Roman" w:cs="Times New Roman"/>
          <w:sz w:val="24"/>
          <w:szCs w:val="24"/>
          <w:lang w:val="pt-BR"/>
        </w:rPr>
        <w:t>s os estudos ainda davam preferência aos estudos da região central do Estado</w:t>
      </w:r>
      <w:r>
        <w:rPr>
          <w:rFonts w:ascii="Times New Roman" w:hAnsi="Times New Roman" w:cs="Times New Roman"/>
          <w:sz w:val="24"/>
          <w:szCs w:val="24"/>
          <w:lang w:val="pt-BR"/>
        </w:rPr>
        <w:t>.</w:t>
      </w:r>
    </w:p>
    <w:p w:rsidR="0074585C" w:rsidRPr="00DE114D" w:rsidRDefault="006C5912" w:rsidP="00DE114D">
      <w:pPr>
        <w:spacing w:line="360" w:lineRule="auto"/>
        <w:jc w:val="both"/>
        <w:rPr>
          <w:rFonts w:ascii="Times New Roman" w:hAnsi="Times New Roman" w:cs="Times New Roman"/>
          <w:sz w:val="24"/>
          <w:szCs w:val="24"/>
          <w:lang w:val="pt-BR"/>
        </w:rPr>
      </w:pPr>
      <w:r w:rsidRPr="006C5912">
        <w:rPr>
          <w:rFonts w:ascii="Times New Roman" w:hAnsi="Times New Roman" w:cs="Times New Roman"/>
          <w:sz w:val="24"/>
          <w:szCs w:val="24"/>
          <w:lang w:val="pt-BR"/>
        </w:rPr>
        <w:t xml:space="preserve">Foram estabelecidas para o período </w:t>
      </w:r>
      <w:proofErr w:type="spellStart"/>
      <w:r w:rsidRPr="006C5912">
        <w:rPr>
          <w:rFonts w:ascii="Times New Roman" w:hAnsi="Times New Roman" w:cs="Times New Roman"/>
          <w:sz w:val="24"/>
          <w:szCs w:val="24"/>
          <w:lang w:val="pt-BR"/>
        </w:rPr>
        <w:t>pré</w:t>
      </w:r>
      <w:proofErr w:type="spellEnd"/>
      <w:r w:rsidRPr="006C5912">
        <w:rPr>
          <w:rFonts w:ascii="Times New Roman" w:hAnsi="Times New Roman" w:cs="Times New Roman"/>
          <w:sz w:val="24"/>
          <w:szCs w:val="24"/>
          <w:lang w:val="pt-BR"/>
        </w:rPr>
        <w:t>-cerâmico duas etapas, uma com característica</w:t>
      </w:r>
      <w:r>
        <w:rPr>
          <w:rFonts w:ascii="Times New Roman" w:hAnsi="Times New Roman" w:cs="Times New Roman"/>
          <w:sz w:val="24"/>
          <w:szCs w:val="24"/>
          <w:lang w:val="pt-BR"/>
        </w:rPr>
        <w:t xml:space="preserve"> litorânea com vestígios datados a partir de 4.500 anos AP</w:t>
      </w:r>
      <w:r w:rsidRPr="006C5912">
        <w:rPr>
          <w:rFonts w:ascii="Times New Roman" w:hAnsi="Times New Roman" w:cs="Times New Roman"/>
          <w:sz w:val="24"/>
          <w:szCs w:val="24"/>
          <w:lang w:val="pt-BR"/>
        </w:rPr>
        <w:t xml:space="preserve">; e a segunda pertencente </w:t>
      </w:r>
      <w:proofErr w:type="gramStart"/>
      <w:r w:rsidRPr="006C5912">
        <w:rPr>
          <w:rFonts w:ascii="Times New Roman" w:hAnsi="Times New Roman" w:cs="Times New Roman"/>
          <w:sz w:val="24"/>
          <w:szCs w:val="24"/>
          <w:lang w:val="pt-BR"/>
        </w:rPr>
        <w:t>a</w:t>
      </w:r>
      <w:proofErr w:type="gramEnd"/>
      <w:r w:rsidRPr="006C5912">
        <w:rPr>
          <w:rFonts w:ascii="Times New Roman" w:hAnsi="Times New Roman" w:cs="Times New Roman"/>
          <w:sz w:val="24"/>
          <w:szCs w:val="24"/>
          <w:lang w:val="pt-BR"/>
        </w:rPr>
        <w:t xml:space="preserve"> Tradição </w:t>
      </w:r>
      <w:proofErr w:type="spellStart"/>
      <w:r w:rsidRPr="006C5912">
        <w:rPr>
          <w:rFonts w:ascii="Times New Roman" w:hAnsi="Times New Roman" w:cs="Times New Roman"/>
          <w:sz w:val="24"/>
          <w:szCs w:val="24"/>
          <w:lang w:val="pt-BR"/>
        </w:rPr>
        <w:t>Itaipú</w:t>
      </w:r>
      <w:proofErr w:type="spellEnd"/>
      <w:r w:rsidRPr="006C5912">
        <w:rPr>
          <w:rFonts w:ascii="Times New Roman" w:hAnsi="Times New Roman" w:cs="Times New Roman"/>
          <w:sz w:val="24"/>
          <w:szCs w:val="24"/>
          <w:lang w:val="pt-BR"/>
        </w:rPr>
        <w:t xml:space="preserve"> - fase </w:t>
      </w:r>
      <w:proofErr w:type="spellStart"/>
      <w:r w:rsidRPr="006C5912">
        <w:rPr>
          <w:rFonts w:ascii="Times New Roman" w:hAnsi="Times New Roman" w:cs="Times New Roman"/>
          <w:sz w:val="24"/>
          <w:szCs w:val="24"/>
          <w:lang w:val="pt-BR"/>
        </w:rPr>
        <w:t>Potiri</w:t>
      </w:r>
      <w:proofErr w:type="spellEnd"/>
      <w:r w:rsidRPr="006C5912">
        <w:rPr>
          <w:rFonts w:ascii="Times New Roman" w:hAnsi="Times New Roman" w:cs="Times New Roman"/>
          <w:sz w:val="24"/>
          <w:szCs w:val="24"/>
          <w:lang w:val="pt-BR"/>
        </w:rPr>
        <w:t xml:space="preserve"> - com uma datação de C-14 </w:t>
      </w:r>
      <w:proofErr w:type="spellStart"/>
      <w:r w:rsidRPr="006C5912">
        <w:rPr>
          <w:rFonts w:ascii="Times New Roman" w:hAnsi="Times New Roman" w:cs="Times New Roman"/>
          <w:sz w:val="24"/>
          <w:szCs w:val="24"/>
          <w:lang w:val="pt-BR"/>
        </w:rPr>
        <w:t>avaliadaem</w:t>
      </w:r>
      <w:proofErr w:type="spellEnd"/>
      <w:r w:rsidRPr="006C5912">
        <w:rPr>
          <w:rFonts w:ascii="Times New Roman" w:hAnsi="Times New Roman" w:cs="Times New Roman"/>
          <w:sz w:val="24"/>
          <w:szCs w:val="24"/>
          <w:lang w:val="pt-BR"/>
        </w:rPr>
        <w:t xml:space="preserve"> a.D. 515 e também de sítios abe</w:t>
      </w:r>
      <w:r>
        <w:rPr>
          <w:rFonts w:ascii="Times New Roman" w:hAnsi="Times New Roman" w:cs="Times New Roman"/>
          <w:sz w:val="24"/>
          <w:szCs w:val="24"/>
          <w:lang w:val="pt-BR"/>
        </w:rPr>
        <w:t>rtos, na qual, a principal diferença é o modo de vida dos sambaquis.</w:t>
      </w:r>
    </w:p>
    <w:sectPr w:rsidR="0074585C" w:rsidRPr="00DE114D" w:rsidSect="009730E3">
      <w:footerReference w:type="default" r:id="rId38"/>
      <w:pgSz w:w="11906" w:h="16838"/>
      <w:pgMar w:top="1701" w:right="1701" w:bottom="1134" w:left="1701" w:header="708" w:footer="708" w:gutter="0"/>
      <w:pgNumType w:start="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5720" w:rsidRDefault="00FB5720" w:rsidP="001844CB">
      <w:pPr>
        <w:spacing w:before="0" w:after="0" w:line="240" w:lineRule="auto"/>
      </w:pPr>
      <w:r>
        <w:separator/>
      </w:r>
    </w:p>
  </w:endnote>
  <w:endnote w:type="continuationSeparator" w:id="0">
    <w:p w:rsidR="00FB5720" w:rsidRDefault="00FB5720" w:rsidP="001844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2D59" w:rsidRDefault="00372D5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5720" w:rsidRDefault="00FB5720" w:rsidP="001844CB">
      <w:pPr>
        <w:spacing w:before="0" w:after="0" w:line="240" w:lineRule="auto"/>
      </w:pPr>
      <w:r>
        <w:separator/>
      </w:r>
    </w:p>
  </w:footnote>
  <w:footnote w:type="continuationSeparator" w:id="0">
    <w:p w:rsidR="00FB5720" w:rsidRDefault="00FB5720" w:rsidP="001844C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612C1"/>
    <w:multiLevelType w:val="hybridMultilevel"/>
    <w:tmpl w:val="3D28B39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C9382C"/>
    <w:multiLevelType w:val="hybridMultilevel"/>
    <w:tmpl w:val="5D90C184"/>
    <w:lvl w:ilvl="0" w:tplc="8A86BD78">
      <w:start w:val="1"/>
      <w:numFmt w:val="bullet"/>
      <w:lvlText w:val=""/>
      <w:lvlJc w:val="left"/>
      <w:pPr>
        <w:ind w:left="1353" w:hanging="360"/>
      </w:pPr>
      <w:rPr>
        <w:rFonts w:ascii="Wingdings" w:hAnsi="Wingdings" w:hint="default"/>
        <w:sz w:val="18"/>
        <w:szCs w:val="18"/>
      </w:rPr>
    </w:lvl>
    <w:lvl w:ilvl="1" w:tplc="04160003" w:tentative="1">
      <w:start w:val="1"/>
      <w:numFmt w:val="bullet"/>
      <w:lvlText w:val="o"/>
      <w:lvlJc w:val="left"/>
      <w:pPr>
        <w:ind w:left="2073" w:hanging="360"/>
      </w:pPr>
      <w:rPr>
        <w:rFonts w:ascii="Courier New" w:hAnsi="Courier New" w:cs="Courier New" w:hint="default"/>
      </w:rPr>
    </w:lvl>
    <w:lvl w:ilvl="2" w:tplc="04160005" w:tentative="1">
      <w:start w:val="1"/>
      <w:numFmt w:val="bullet"/>
      <w:lvlText w:val=""/>
      <w:lvlJc w:val="left"/>
      <w:pPr>
        <w:ind w:left="2793" w:hanging="360"/>
      </w:pPr>
      <w:rPr>
        <w:rFonts w:ascii="Wingdings" w:hAnsi="Wingdings" w:hint="default"/>
      </w:rPr>
    </w:lvl>
    <w:lvl w:ilvl="3" w:tplc="04160001" w:tentative="1">
      <w:start w:val="1"/>
      <w:numFmt w:val="bullet"/>
      <w:lvlText w:val=""/>
      <w:lvlJc w:val="left"/>
      <w:pPr>
        <w:ind w:left="3513" w:hanging="360"/>
      </w:pPr>
      <w:rPr>
        <w:rFonts w:ascii="Symbol" w:hAnsi="Symbol" w:hint="default"/>
      </w:rPr>
    </w:lvl>
    <w:lvl w:ilvl="4" w:tplc="04160003" w:tentative="1">
      <w:start w:val="1"/>
      <w:numFmt w:val="bullet"/>
      <w:lvlText w:val="o"/>
      <w:lvlJc w:val="left"/>
      <w:pPr>
        <w:ind w:left="4233" w:hanging="360"/>
      </w:pPr>
      <w:rPr>
        <w:rFonts w:ascii="Courier New" w:hAnsi="Courier New" w:cs="Courier New" w:hint="default"/>
      </w:rPr>
    </w:lvl>
    <w:lvl w:ilvl="5" w:tplc="04160005" w:tentative="1">
      <w:start w:val="1"/>
      <w:numFmt w:val="bullet"/>
      <w:lvlText w:val=""/>
      <w:lvlJc w:val="left"/>
      <w:pPr>
        <w:ind w:left="4953" w:hanging="360"/>
      </w:pPr>
      <w:rPr>
        <w:rFonts w:ascii="Wingdings" w:hAnsi="Wingdings" w:hint="default"/>
      </w:rPr>
    </w:lvl>
    <w:lvl w:ilvl="6" w:tplc="04160001" w:tentative="1">
      <w:start w:val="1"/>
      <w:numFmt w:val="bullet"/>
      <w:lvlText w:val=""/>
      <w:lvlJc w:val="left"/>
      <w:pPr>
        <w:ind w:left="5673" w:hanging="360"/>
      </w:pPr>
      <w:rPr>
        <w:rFonts w:ascii="Symbol" w:hAnsi="Symbol" w:hint="default"/>
      </w:rPr>
    </w:lvl>
    <w:lvl w:ilvl="7" w:tplc="04160003" w:tentative="1">
      <w:start w:val="1"/>
      <w:numFmt w:val="bullet"/>
      <w:lvlText w:val="o"/>
      <w:lvlJc w:val="left"/>
      <w:pPr>
        <w:ind w:left="6393" w:hanging="360"/>
      </w:pPr>
      <w:rPr>
        <w:rFonts w:ascii="Courier New" w:hAnsi="Courier New" w:cs="Courier New" w:hint="default"/>
      </w:rPr>
    </w:lvl>
    <w:lvl w:ilvl="8" w:tplc="04160005" w:tentative="1">
      <w:start w:val="1"/>
      <w:numFmt w:val="bullet"/>
      <w:lvlText w:val=""/>
      <w:lvlJc w:val="left"/>
      <w:pPr>
        <w:ind w:left="7113" w:hanging="360"/>
      </w:pPr>
      <w:rPr>
        <w:rFonts w:ascii="Wingdings" w:hAnsi="Wingdings" w:hint="default"/>
      </w:rPr>
    </w:lvl>
  </w:abstractNum>
  <w:abstractNum w:abstractNumId="2">
    <w:nsid w:val="07061709"/>
    <w:multiLevelType w:val="hybridMultilevel"/>
    <w:tmpl w:val="E8BAED84"/>
    <w:lvl w:ilvl="0" w:tplc="04160009">
      <w:start w:val="1"/>
      <w:numFmt w:val="bullet"/>
      <w:lvlText w:val=""/>
      <w:lvlJc w:val="left"/>
      <w:pPr>
        <w:ind w:left="1211" w:hanging="360"/>
      </w:pPr>
      <w:rPr>
        <w:rFonts w:ascii="Wingdings" w:hAnsi="Wingdings" w:hint="default"/>
        <w:sz w:val="18"/>
        <w:szCs w:val="18"/>
      </w:rPr>
    </w:lvl>
    <w:lvl w:ilvl="1" w:tplc="04160003" w:tentative="1">
      <w:start w:val="1"/>
      <w:numFmt w:val="bullet"/>
      <w:lvlText w:val="o"/>
      <w:lvlJc w:val="left"/>
      <w:pPr>
        <w:ind w:left="1931" w:hanging="360"/>
      </w:pPr>
      <w:rPr>
        <w:rFonts w:ascii="Courier New" w:hAnsi="Courier New" w:cs="Courier New" w:hint="default"/>
      </w:rPr>
    </w:lvl>
    <w:lvl w:ilvl="2" w:tplc="04160005" w:tentative="1">
      <w:start w:val="1"/>
      <w:numFmt w:val="bullet"/>
      <w:lvlText w:val=""/>
      <w:lvlJc w:val="left"/>
      <w:pPr>
        <w:ind w:left="2651" w:hanging="360"/>
      </w:pPr>
      <w:rPr>
        <w:rFonts w:ascii="Wingdings" w:hAnsi="Wingdings" w:hint="default"/>
      </w:rPr>
    </w:lvl>
    <w:lvl w:ilvl="3" w:tplc="04160001">
      <w:start w:val="1"/>
      <w:numFmt w:val="bullet"/>
      <w:lvlText w:val=""/>
      <w:lvlJc w:val="left"/>
      <w:pPr>
        <w:ind w:left="3371" w:hanging="360"/>
      </w:pPr>
      <w:rPr>
        <w:rFonts w:ascii="Symbol" w:hAnsi="Symbol" w:hint="default"/>
      </w:rPr>
    </w:lvl>
    <w:lvl w:ilvl="4" w:tplc="04160003" w:tentative="1">
      <w:start w:val="1"/>
      <w:numFmt w:val="bullet"/>
      <w:lvlText w:val="o"/>
      <w:lvlJc w:val="left"/>
      <w:pPr>
        <w:ind w:left="4091" w:hanging="360"/>
      </w:pPr>
      <w:rPr>
        <w:rFonts w:ascii="Courier New" w:hAnsi="Courier New" w:cs="Courier New" w:hint="default"/>
      </w:rPr>
    </w:lvl>
    <w:lvl w:ilvl="5" w:tplc="04160005" w:tentative="1">
      <w:start w:val="1"/>
      <w:numFmt w:val="bullet"/>
      <w:lvlText w:val=""/>
      <w:lvlJc w:val="left"/>
      <w:pPr>
        <w:ind w:left="4811" w:hanging="360"/>
      </w:pPr>
      <w:rPr>
        <w:rFonts w:ascii="Wingdings" w:hAnsi="Wingdings" w:hint="default"/>
      </w:rPr>
    </w:lvl>
    <w:lvl w:ilvl="6" w:tplc="04160001" w:tentative="1">
      <w:start w:val="1"/>
      <w:numFmt w:val="bullet"/>
      <w:lvlText w:val=""/>
      <w:lvlJc w:val="left"/>
      <w:pPr>
        <w:ind w:left="5531" w:hanging="360"/>
      </w:pPr>
      <w:rPr>
        <w:rFonts w:ascii="Symbol" w:hAnsi="Symbol" w:hint="default"/>
      </w:rPr>
    </w:lvl>
    <w:lvl w:ilvl="7" w:tplc="04160003" w:tentative="1">
      <w:start w:val="1"/>
      <w:numFmt w:val="bullet"/>
      <w:lvlText w:val="o"/>
      <w:lvlJc w:val="left"/>
      <w:pPr>
        <w:ind w:left="6251" w:hanging="360"/>
      </w:pPr>
      <w:rPr>
        <w:rFonts w:ascii="Courier New" w:hAnsi="Courier New" w:cs="Courier New" w:hint="default"/>
      </w:rPr>
    </w:lvl>
    <w:lvl w:ilvl="8" w:tplc="04160005" w:tentative="1">
      <w:start w:val="1"/>
      <w:numFmt w:val="bullet"/>
      <w:lvlText w:val=""/>
      <w:lvlJc w:val="left"/>
      <w:pPr>
        <w:ind w:left="6971" w:hanging="360"/>
      </w:pPr>
      <w:rPr>
        <w:rFonts w:ascii="Wingdings" w:hAnsi="Wingdings" w:hint="default"/>
      </w:rPr>
    </w:lvl>
  </w:abstractNum>
  <w:abstractNum w:abstractNumId="3">
    <w:nsid w:val="1BEB2C43"/>
    <w:multiLevelType w:val="hybridMultilevel"/>
    <w:tmpl w:val="63E4A32E"/>
    <w:lvl w:ilvl="0" w:tplc="0416001B">
      <w:start w:val="1"/>
      <w:numFmt w:val="lowerRoman"/>
      <w:lvlText w:val="%1."/>
      <w:lvlJc w:val="righ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
    <w:nsid w:val="2C9E5CA6"/>
    <w:multiLevelType w:val="hybridMultilevel"/>
    <w:tmpl w:val="9FF62A0E"/>
    <w:lvl w:ilvl="0" w:tplc="E16ECCF0">
      <w:start w:val="1"/>
      <w:numFmt w:val="bullet"/>
      <w:lvlText w:val=""/>
      <w:lvlJc w:val="left"/>
      <w:pPr>
        <w:ind w:left="1070" w:hanging="360"/>
      </w:pPr>
      <w:rPr>
        <w:rFonts w:ascii="Wingdings" w:hAnsi="Wingdings" w:hint="default"/>
        <w:sz w:val="20"/>
        <w:szCs w:val="20"/>
      </w:rPr>
    </w:lvl>
    <w:lvl w:ilvl="1" w:tplc="04160003" w:tentative="1">
      <w:start w:val="1"/>
      <w:numFmt w:val="bullet"/>
      <w:lvlText w:val="o"/>
      <w:lvlJc w:val="left"/>
      <w:pPr>
        <w:ind w:left="1790" w:hanging="360"/>
      </w:pPr>
      <w:rPr>
        <w:rFonts w:ascii="Courier New" w:hAnsi="Courier New" w:cs="Courier New" w:hint="default"/>
      </w:rPr>
    </w:lvl>
    <w:lvl w:ilvl="2" w:tplc="04160005" w:tentative="1">
      <w:start w:val="1"/>
      <w:numFmt w:val="bullet"/>
      <w:lvlText w:val=""/>
      <w:lvlJc w:val="left"/>
      <w:pPr>
        <w:ind w:left="2510" w:hanging="360"/>
      </w:pPr>
      <w:rPr>
        <w:rFonts w:ascii="Wingdings" w:hAnsi="Wingdings" w:hint="default"/>
      </w:rPr>
    </w:lvl>
    <w:lvl w:ilvl="3" w:tplc="04160001" w:tentative="1">
      <w:start w:val="1"/>
      <w:numFmt w:val="bullet"/>
      <w:lvlText w:val=""/>
      <w:lvlJc w:val="left"/>
      <w:pPr>
        <w:ind w:left="3230" w:hanging="360"/>
      </w:pPr>
      <w:rPr>
        <w:rFonts w:ascii="Symbol" w:hAnsi="Symbol" w:hint="default"/>
      </w:rPr>
    </w:lvl>
    <w:lvl w:ilvl="4" w:tplc="04160003" w:tentative="1">
      <w:start w:val="1"/>
      <w:numFmt w:val="bullet"/>
      <w:lvlText w:val="o"/>
      <w:lvlJc w:val="left"/>
      <w:pPr>
        <w:ind w:left="3950" w:hanging="360"/>
      </w:pPr>
      <w:rPr>
        <w:rFonts w:ascii="Courier New" w:hAnsi="Courier New" w:cs="Courier New" w:hint="default"/>
      </w:rPr>
    </w:lvl>
    <w:lvl w:ilvl="5" w:tplc="04160005" w:tentative="1">
      <w:start w:val="1"/>
      <w:numFmt w:val="bullet"/>
      <w:lvlText w:val=""/>
      <w:lvlJc w:val="left"/>
      <w:pPr>
        <w:ind w:left="4670" w:hanging="360"/>
      </w:pPr>
      <w:rPr>
        <w:rFonts w:ascii="Wingdings" w:hAnsi="Wingdings" w:hint="default"/>
      </w:rPr>
    </w:lvl>
    <w:lvl w:ilvl="6" w:tplc="04160001" w:tentative="1">
      <w:start w:val="1"/>
      <w:numFmt w:val="bullet"/>
      <w:lvlText w:val=""/>
      <w:lvlJc w:val="left"/>
      <w:pPr>
        <w:ind w:left="5390" w:hanging="360"/>
      </w:pPr>
      <w:rPr>
        <w:rFonts w:ascii="Symbol" w:hAnsi="Symbol" w:hint="default"/>
      </w:rPr>
    </w:lvl>
    <w:lvl w:ilvl="7" w:tplc="04160003" w:tentative="1">
      <w:start w:val="1"/>
      <w:numFmt w:val="bullet"/>
      <w:lvlText w:val="o"/>
      <w:lvlJc w:val="left"/>
      <w:pPr>
        <w:ind w:left="6110" w:hanging="360"/>
      </w:pPr>
      <w:rPr>
        <w:rFonts w:ascii="Courier New" w:hAnsi="Courier New" w:cs="Courier New" w:hint="default"/>
      </w:rPr>
    </w:lvl>
    <w:lvl w:ilvl="8" w:tplc="04160005" w:tentative="1">
      <w:start w:val="1"/>
      <w:numFmt w:val="bullet"/>
      <w:lvlText w:val=""/>
      <w:lvlJc w:val="left"/>
      <w:pPr>
        <w:ind w:left="6830" w:hanging="360"/>
      </w:pPr>
      <w:rPr>
        <w:rFonts w:ascii="Wingdings" w:hAnsi="Wingdings" w:hint="default"/>
      </w:rPr>
    </w:lvl>
  </w:abstractNum>
  <w:abstractNum w:abstractNumId="5">
    <w:nsid w:val="2FF91E8D"/>
    <w:multiLevelType w:val="hybridMultilevel"/>
    <w:tmpl w:val="E5882E10"/>
    <w:lvl w:ilvl="0" w:tplc="8DFEEC8C">
      <w:start w:val="1"/>
      <w:numFmt w:val="bullet"/>
      <w:lvlText w:val=""/>
      <w:lvlJc w:val="left"/>
      <w:pPr>
        <w:ind w:left="1440" w:hanging="360"/>
      </w:pPr>
      <w:rPr>
        <w:rFonts w:ascii="Wingdings" w:hAnsi="Wingdings" w:hint="default"/>
        <w:sz w:val="18"/>
        <w:szCs w:val="18"/>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3DC14615"/>
    <w:multiLevelType w:val="hybridMultilevel"/>
    <w:tmpl w:val="CD526E9A"/>
    <w:lvl w:ilvl="0" w:tplc="04160009">
      <w:start w:val="1"/>
      <w:numFmt w:val="bullet"/>
      <w:lvlText w:val=""/>
      <w:lvlJc w:val="left"/>
      <w:pPr>
        <w:ind w:left="1211" w:hanging="360"/>
      </w:pPr>
      <w:rPr>
        <w:rFonts w:ascii="Wingdings" w:hAnsi="Wingdings" w:hint="default"/>
      </w:rPr>
    </w:lvl>
    <w:lvl w:ilvl="1" w:tplc="04160003" w:tentative="1">
      <w:start w:val="1"/>
      <w:numFmt w:val="bullet"/>
      <w:lvlText w:val="o"/>
      <w:lvlJc w:val="left"/>
      <w:pPr>
        <w:ind w:left="1931" w:hanging="360"/>
      </w:pPr>
      <w:rPr>
        <w:rFonts w:ascii="Courier New" w:hAnsi="Courier New" w:cs="Courier New" w:hint="default"/>
      </w:rPr>
    </w:lvl>
    <w:lvl w:ilvl="2" w:tplc="04160005" w:tentative="1">
      <w:start w:val="1"/>
      <w:numFmt w:val="bullet"/>
      <w:lvlText w:val=""/>
      <w:lvlJc w:val="left"/>
      <w:pPr>
        <w:ind w:left="2651" w:hanging="360"/>
      </w:pPr>
      <w:rPr>
        <w:rFonts w:ascii="Wingdings" w:hAnsi="Wingdings" w:hint="default"/>
      </w:rPr>
    </w:lvl>
    <w:lvl w:ilvl="3" w:tplc="04160001" w:tentative="1">
      <w:start w:val="1"/>
      <w:numFmt w:val="bullet"/>
      <w:lvlText w:val=""/>
      <w:lvlJc w:val="left"/>
      <w:pPr>
        <w:ind w:left="3371" w:hanging="360"/>
      </w:pPr>
      <w:rPr>
        <w:rFonts w:ascii="Symbol" w:hAnsi="Symbol" w:hint="default"/>
      </w:rPr>
    </w:lvl>
    <w:lvl w:ilvl="4" w:tplc="04160003" w:tentative="1">
      <w:start w:val="1"/>
      <w:numFmt w:val="bullet"/>
      <w:lvlText w:val="o"/>
      <w:lvlJc w:val="left"/>
      <w:pPr>
        <w:ind w:left="4091" w:hanging="360"/>
      </w:pPr>
      <w:rPr>
        <w:rFonts w:ascii="Courier New" w:hAnsi="Courier New" w:cs="Courier New" w:hint="default"/>
      </w:rPr>
    </w:lvl>
    <w:lvl w:ilvl="5" w:tplc="04160005" w:tentative="1">
      <w:start w:val="1"/>
      <w:numFmt w:val="bullet"/>
      <w:lvlText w:val=""/>
      <w:lvlJc w:val="left"/>
      <w:pPr>
        <w:ind w:left="4811" w:hanging="360"/>
      </w:pPr>
      <w:rPr>
        <w:rFonts w:ascii="Wingdings" w:hAnsi="Wingdings" w:hint="default"/>
      </w:rPr>
    </w:lvl>
    <w:lvl w:ilvl="6" w:tplc="04160001" w:tentative="1">
      <w:start w:val="1"/>
      <w:numFmt w:val="bullet"/>
      <w:lvlText w:val=""/>
      <w:lvlJc w:val="left"/>
      <w:pPr>
        <w:ind w:left="5531" w:hanging="360"/>
      </w:pPr>
      <w:rPr>
        <w:rFonts w:ascii="Symbol" w:hAnsi="Symbol" w:hint="default"/>
      </w:rPr>
    </w:lvl>
    <w:lvl w:ilvl="7" w:tplc="04160003" w:tentative="1">
      <w:start w:val="1"/>
      <w:numFmt w:val="bullet"/>
      <w:lvlText w:val="o"/>
      <w:lvlJc w:val="left"/>
      <w:pPr>
        <w:ind w:left="6251" w:hanging="360"/>
      </w:pPr>
      <w:rPr>
        <w:rFonts w:ascii="Courier New" w:hAnsi="Courier New" w:cs="Courier New" w:hint="default"/>
      </w:rPr>
    </w:lvl>
    <w:lvl w:ilvl="8" w:tplc="04160005" w:tentative="1">
      <w:start w:val="1"/>
      <w:numFmt w:val="bullet"/>
      <w:lvlText w:val=""/>
      <w:lvlJc w:val="left"/>
      <w:pPr>
        <w:ind w:left="6971" w:hanging="360"/>
      </w:pPr>
      <w:rPr>
        <w:rFonts w:ascii="Wingdings" w:hAnsi="Wingdings" w:hint="default"/>
      </w:rPr>
    </w:lvl>
  </w:abstractNum>
  <w:abstractNum w:abstractNumId="7">
    <w:nsid w:val="3EC307C7"/>
    <w:multiLevelType w:val="hybridMultilevel"/>
    <w:tmpl w:val="06A43100"/>
    <w:lvl w:ilvl="0" w:tplc="1938B816">
      <w:start w:val="1"/>
      <w:numFmt w:val="bullet"/>
      <w:lvlText w:val=""/>
      <w:lvlJc w:val="left"/>
      <w:pPr>
        <w:ind w:left="2160" w:hanging="360"/>
      </w:pPr>
      <w:rPr>
        <w:rFonts w:ascii="Wingdings" w:hAnsi="Wingdings" w:hint="default"/>
        <w:sz w:val="18"/>
        <w:szCs w:val="18"/>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
    <w:nsid w:val="42196B3D"/>
    <w:multiLevelType w:val="hybridMultilevel"/>
    <w:tmpl w:val="9216CEDC"/>
    <w:lvl w:ilvl="0" w:tplc="6CB61096">
      <w:start w:val="1"/>
      <w:numFmt w:val="bullet"/>
      <w:lvlText w:val=""/>
      <w:lvlJc w:val="left"/>
      <w:pPr>
        <w:ind w:left="720" w:hanging="360"/>
      </w:pPr>
      <w:rPr>
        <w:rFonts w:ascii="Wingdings" w:hAnsi="Wingdings" w:hint="default"/>
        <w:sz w:val="18"/>
        <w:szCs w:val="1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3037FC5"/>
    <w:multiLevelType w:val="hybridMultilevel"/>
    <w:tmpl w:val="53904CFA"/>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nsid w:val="494C3B49"/>
    <w:multiLevelType w:val="hybridMultilevel"/>
    <w:tmpl w:val="5C18743E"/>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BEE3BC9"/>
    <w:multiLevelType w:val="hybridMultilevel"/>
    <w:tmpl w:val="B6709B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2AE287A"/>
    <w:multiLevelType w:val="hybridMultilevel"/>
    <w:tmpl w:val="2A5C5FF2"/>
    <w:lvl w:ilvl="0" w:tplc="04160003">
      <w:start w:val="1"/>
      <w:numFmt w:val="bullet"/>
      <w:lvlText w:val="o"/>
      <w:lvlJc w:val="left"/>
      <w:pPr>
        <w:ind w:left="2160" w:hanging="360"/>
      </w:pPr>
      <w:rPr>
        <w:rFonts w:ascii="Courier New" w:hAnsi="Courier New" w:cs="Courier New"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nsid w:val="58AA483B"/>
    <w:multiLevelType w:val="hybridMultilevel"/>
    <w:tmpl w:val="482AD9D0"/>
    <w:lvl w:ilvl="0" w:tplc="83721D06">
      <w:start w:val="1"/>
      <w:numFmt w:val="bullet"/>
      <w:lvlText w:val=""/>
      <w:lvlJc w:val="left"/>
      <w:pPr>
        <w:ind w:left="720" w:hanging="360"/>
      </w:pPr>
      <w:rPr>
        <w:rFonts w:ascii="Wingdings" w:hAnsi="Wingding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6FEE5E8D"/>
    <w:multiLevelType w:val="hybridMultilevel"/>
    <w:tmpl w:val="1AF8EAF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0B17F48"/>
    <w:multiLevelType w:val="hybridMultilevel"/>
    <w:tmpl w:val="74ECE5C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11"/>
  </w:num>
  <w:num w:numId="2">
    <w:abstractNumId w:val="14"/>
  </w:num>
  <w:num w:numId="3">
    <w:abstractNumId w:val="0"/>
  </w:num>
  <w:num w:numId="4">
    <w:abstractNumId w:val="10"/>
  </w:num>
  <w:num w:numId="5">
    <w:abstractNumId w:val="15"/>
  </w:num>
  <w:num w:numId="6">
    <w:abstractNumId w:val="3"/>
  </w:num>
  <w:num w:numId="7">
    <w:abstractNumId w:val="9"/>
  </w:num>
  <w:num w:numId="8">
    <w:abstractNumId w:val="12"/>
  </w:num>
  <w:num w:numId="9">
    <w:abstractNumId w:val="7"/>
  </w:num>
  <w:num w:numId="10">
    <w:abstractNumId w:val="6"/>
  </w:num>
  <w:num w:numId="11">
    <w:abstractNumId w:val="2"/>
  </w:num>
  <w:num w:numId="12">
    <w:abstractNumId w:val="5"/>
  </w:num>
  <w:num w:numId="13">
    <w:abstractNumId w:val="8"/>
  </w:num>
  <w:num w:numId="14">
    <w:abstractNumId w:val="13"/>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9A2592"/>
    <w:rsid w:val="00012955"/>
    <w:rsid w:val="00017A46"/>
    <w:rsid w:val="00046509"/>
    <w:rsid w:val="00055FC1"/>
    <w:rsid w:val="0006284C"/>
    <w:rsid w:val="00083254"/>
    <w:rsid w:val="000C5329"/>
    <w:rsid w:val="000C7E12"/>
    <w:rsid w:val="000E17DB"/>
    <w:rsid w:val="00101348"/>
    <w:rsid w:val="00132C6D"/>
    <w:rsid w:val="001530DF"/>
    <w:rsid w:val="0016672D"/>
    <w:rsid w:val="001844CB"/>
    <w:rsid w:val="001D2408"/>
    <w:rsid w:val="001F1D1F"/>
    <w:rsid w:val="001F33C2"/>
    <w:rsid w:val="00217AF9"/>
    <w:rsid w:val="00225808"/>
    <w:rsid w:val="00241FFA"/>
    <w:rsid w:val="00264045"/>
    <w:rsid w:val="00265177"/>
    <w:rsid w:val="002843A9"/>
    <w:rsid w:val="002B27DC"/>
    <w:rsid w:val="002C3314"/>
    <w:rsid w:val="002D1F05"/>
    <w:rsid w:val="002D5B03"/>
    <w:rsid w:val="002D6113"/>
    <w:rsid w:val="002F5A15"/>
    <w:rsid w:val="00324CFF"/>
    <w:rsid w:val="00347C3B"/>
    <w:rsid w:val="00364AFF"/>
    <w:rsid w:val="00372D59"/>
    <w:rsid w:val="003C08F0"/>
    <w:rsid w:val="003C4C15"/>
    <w:rsid w:val="003C626D"/>
    <w:rsid w:val="003D1599"/>
    <w:rsid w:val="003D2EE0"/>
    <w:rsid w:val="004555DA"/>
    <w:rsid w:val="004606A1"/>
    <w:rsid w:val="004934C4"/>
    <w:rsid w:val="004B21AE"/>
    <w:rsid w:val="004C3C4B"/>
    <w:rsid w:val="004E7D86"/>
    <w:rsid w:val="004F4C4A"/>
    <w:rsid w:val="0050078F"/>
    <w:rsid w:val="005101D7"/>
    <w:rsid w:val="005354A8"/>
    <w:rsid w:val="00542FE8"/>
    <w:rsid w:val="00544525"/>
    <w:rsid w:val="00593659"/>
    <w:rsid w:val="005964E6"/>
    <w:rsid w:val="00604093"/>
    <w:rsid w:val="006322CE"/>
    <w:rsid w:val="0064608B"/>
    <w:rsid w:val="00666917"/>
    <w:rsid w:val="0067733E"/>
    <w:rsid w:val="0069274B"/>
    <w:rsid w:val="006C5912"/>
    <w:rsid w:val="006E515D"/>
    <w:rsid w:val="006F551A"/>
    <w:rsid w:val="00713C19"/>
    <w:rsid w:val="00727972"/>
    <w:rsid w:val="0074585C"/>
    <w:rsid w:val="00751A78"/>
    <w:rsid w:val="007842FB"/>
    <w:rsid w:val="007C307E"/>
    <w:rsid w:val="00802BEA"/>
    <w:rsid w:val="00831A96"/>
    <w:rsid w:val="00854D70"/>
    <w:rsid w:val="008858CD"/>
    <w:rsid w:val="00897ED4"/>
    <w:rsid w:val="008C643D"/>
    <w:rsid w:val="008E6C0D"/>
    <w:rsid w:val="00941F5A"/>
    <w:rsid w:val="0094559E"/>
    <w:rsid w:val="009730E3"/>
    <w:rsid w:val="009A2592"/>
    <w:rsid w:val="009B4DC0"/>
    <w:rsid w:val="009E0DFC"/>
    <w:rsid w:val="009F39C9"/>
    <w:rsid w:val="009F51D8"/>
    <w:rsid w:val="00A26FF5"/>
    <w:rsid w:val="00A40CEA"/>
    <w:rsid w:val="00A670B7"/>
    <w:rsid w:val="00A71C55"/>
    <w:rsid w:val="00AC4699"/>
    <w:rsid w:val="00B9747C"/>
    <w:rsid w:val="00BA1845"/>
    <w:rsid w:val="00BB2934"/>
    <w:rsid w:val="00BB7C3D"/>
    <w:rsid w:val="00C7074C"/>
    <w:rsid w:val="00CA1D67"/>
    <w:rsid w:val="00CC4078"/>
    <w:rsid w:val="00CF010F"/>
    <w:rsid w:val="00CF77B6"/>
    <w:rsid w:val="00D47864"/>
    <w:rsid w:val="00D674CE"/>
    <w:rsid w:val="00D90FD5"/>
    <w:rsid w:val="00DC1635"/>
    <w:rsid w:val="00DC728B"/>
    <w:rsid w:val="00DC79B6"/>
    <w:rsid w:val="00DD0C60"/>
    <w:rsid w:val="00DE114D"/>
    <w:rsid w:val="00E27DFA"/>
    <w:rsid w:val="00E338A9"/>
    <w:rsid w:val="00EC71BB"/>
    <w:rsid w:val="00EF7481"/>
    <w:rsid w:val="00F0045A"/>
    <w:rsid w:val="00F03DB0"/>
    <w:rsid w:val="00F43DB1"/>
    <w:rsid w:val="00F865AD"/>
    <w:rsid w:val="00F9328C"/>
    <w:rsid w:val="00FB5720"/>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328C"/>
    <w:rPr>
      <w:sz w:val="20"/>
      <w:szCs w:val="20"/>
    </w:rPr>
  </w:style>
  <w:style w:type="paragraph" w:styleId="Ttulo1">
    <w:name w:val="heading 1"/>
    <w:basedOn w:val="Normal"/>
    <w:next w:val="Normal"/>
    <w:link w:val="Ttulo1Char"/>
    <w:uiPriority w:val="9"/>
    <w:qFormat/>
    <w:rsid w:val="00F9328C"/>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semiHidden/>
    <w:unhideWhenUsed/>
    <w:qFormat/>
    <w:rsid w:val="00F9328C"/>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F9328C"/>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F9328C"/>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F9328C"/>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F9328C"/>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F9328C"/>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F9328C"/>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F9328C"/>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9328C"/>
    <w:rPr>
      <w:b/>
      <w:bCs/>
      <w:caps/>
      <w:color w:val="FFFFFF" w:themeColor="background1"/>
      <w:spacing w:val="15"/>
      <w:shd w:val="clear" w:color="auto" w:fill="4F81BD" w:themeFill="accent1"/>
    </w:rPr>
  </w:style>
  <w:style w:type="character" w:customStyle="1" w:styleId="Ttulo2Char">
    <w:name w:val="Título 2 Char"/>
    <w:basedOn w:val="Fontepargpadro"/>
    <w:link w:val="Ttulo2"/>
    <w:uiPriority w:val="9"/>
    <w:semiHidden/>
    <w:rsid w:val="00F9328C"/>
    <w:rPr>
      <w:caps/>
      <w:spacing w:val="15"/>
      <w:shd w:val="clear" w:color="auto" w:fill="DBE5F1" w:themeFill="accent1" w:themeFillTint="33"/>
    </w:rPr>
  </w:style>
  <w:style w:type="character" w:customStyle="1" w:styleId="Ttulo3Char">
    <w:name w:val="Título 3 Char"/>
    <w:basedOn w:val="Fontepargpadro"/>
    <w:link w:val="Ttulo3"/>
    <w:uiPriority w:val="9"/>
    <w:semiHidden/>
    <w:rsid w:val="00F9328C"/>
    <w:rPr>
      <w:caps/>
      <w:color w:val="243F60" w:themeColor="accent1" w:themeShade="7F"/>
      <w:spacing w:val="15"/>
    </w:rPr>
  </w:style>
  <w:style w:type="character" w:customStyle="1" w:styleId="Ttulo4Char">
    <w:name w:val="Título 4 Char"/>
    <w:basedOn w:val="Fontepargpadro"/>
    <w:link w:val="Ttulo4"/>
    <w:uiPriority w:val="9"/>
    <w:semiHidden/>
    <w:rsid w:val="00F9328C"/>
    <w:rPr>
      <w:caps/>
      <w:color w:val="365F91" w:themeColor="accent1" w:themeShade="BF"/>
      <w:spacing w:val="10"/>
    </w:rPr>
  </w:style>
  <w:style w:type="character" w:customStyle="1" w:styleId="Ttulo5Char">
    <w:name w:val="Título 5 Char"/>
    <w:basedOn w:val="Fontepargpadro"/>
    <w:link w:val="Ttulo5"/>
    <w:uiPriority w:val="9"/>
    <w:semiHidden/>
    <w:rsid w:val="00F9328C"/>
    <w:rPr>
      <w:caps/>
      <w:color w:val="365F91" w:themeColor="accent1" w:themeShade="BF"/>
      <w:spacing w:val="10"/>
    </w:rPr>
  </w:style>
  <w:style w:type="character" w:customStyle="1" w:styleId="Ttulo6Char">
    <w:name w:val="Título 6 Char"/>
    <w:basedOn w:val="Fontepargpadro"/>
    <w:link w:val="Ttulo6"/>
    <w:uiPriority w:val="9"/>
    <w:semiHidden/>
    <w:rsid w:val="00F9328C"/>
    <w:rPr>
      <w:caps/>
      <w:color w:val="365F91" w:themeColor="accent1" w:themeShade="BF"/>
      <w:spacing w:val="10"/>
    </w:rPr>
  </w:style>
  <w:style w:type="character" w:customStyle="1" w:styleId="Ttulo7Char">
    <w:name w:val="Título 7 Char"/>
    <w:basedOn w:val="Fontepargpadro"/>
    <w:link w:val="Ttulo7"/>
    <w:uiPriority w:val="9"/>
    <w:semiHidden/>
    <w:rsid w:val="00F9328C"/>
    <w:rPr>
      <w:caps/>
      <w:color w:val="365F91" w:themeColor="accent1" w:themeShade="BF"/>
      <w:spacing w:val="10"/>
    </w:rPr>
  </w:style>
  <w:style w:type="character" w:customStyle="1" w:styleId="Ttulo8Char">
    <w:name w:val="Título 8 Char"/>
    <w:basedOn w:val="Fontepargpadro"/>
    <w:link w:val="Ttulo8"/>
    <w:uiPriority w:val="9"/>
    <w:semiHidden/>
    <w:rsid w:val="00F9328C"/>
    <w:rPr>
      <w:caps/>
      <w:spacing w:val="10"/>
      <w:sz w:val="18"/>
      <w:szCs w:val="18"/>
    </w:rPr>
  </w:style>
  <w:style w:type="character" w:customStyle="1" w:styleId="Ttulo9Char">
    <w:name w:val="Título 9 Char"/>
    <w:basedOn w:val="Fontepargpadro"/>
    <w:link w:val="Ttulo9"/>
    <w:uiPriority w:val="9"/>
    <w:semiHidden/>
    <w:rsid w:val="00F9328C"/>
    <w:rPr>
      <w:i/>
      <w:caps/>
      <w:spacing w:val="10"/>
      <w:sz w:val="18"/>
      <w:szCs w:val="18"/>
    </w:rPr>
  </w:style>
  <w:style w:type="paragraph" w:styleId="Legenda">
    <w:name w:val="caption"/>
    <w:basedOn w:val="Normal"/>
    <w:next w:val="Normal"/>
    <w:uiPriority w:val="35"/>
    <w:semiHidden/>
    <w:unhideWhenUsed/>
    <w:qFormat/>
    <w:rsid w:val="00F9328C"/>
    <w:rPr>
      <w:b/>
      <w:bCs/>
      <w:color w:val="365F91" w:themeColor="accent1" w:themeShade="BF"/>
      <w:sz w:val="16"/>
      <w:szCs w:val="16"/>
    </w:rPr>
  </w:style>
  <w:style w:type="paragraph" w:styleId="Ttulo">
    <w:name w:val="Title"/>
    <w:basedOn w:val="Normal"/>
    <w:next w:val="Normal"/>
    <w:link w:val="TtuloChar"/>
    <w:uiPriority w:val="10"/>
    <w:qFormat/>
    <w:rsid w:val="00F9328C"/>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F9328C"/>
    <w:rPr>
      <w:caps/>
      <w:color w:val="4F81BD" w:themeColor="accent1"/>
      <w:spacing w:val="10"/>
      <w:kern w:val="28"/>
      <w:sz w:val="52"/>
      <w:szCs w:val="52"/>
    </w:rPr>
  </w:style>
  <w:style w:type="paragraph" w:styleId="Subttulo">
    <w:name w:val="Subtitle"/>
    <w:basedOn w:val="Normal"/>
    <w:next w:val="Normal"/>
    <w:link w:val="SubttuloChar"/>
    <w:uiPriority w:val="11"/>
    <w:qFormat/>
    <w:rsid w:val="00F9328C"/>
    <w:pPr>
      <w:spacing w:after="1000" w:line="240" w:lineRule="auto"/>
    </w:pPr>
    <w:rPr>
      <w:caps/>
      <w:color w:val="595959" w:themeColor="text1" w:themeTint="A6"/>
      <w:spacing w:val="10"/>
      <w:sz w:val="24"/>
      <w:szCs w:val="24"/>
    </w:rPr>
  </w:style>
  <w:style w:type="character" w:customStyle="1" w:styleId="SubttuloChar">
    <w:name w:val="Subtítulo Char"/>
    <w:basedOn w:val="Fontepargpadro"/>
    <w:link w:val="Subttulo"/>
    <w:uiPriority w:val="11"/>
    <w:rsid w:val="00F9328C"/>
    <w:rPr>
      <w:caps/>
      <w:color w:val="595959" w:themeColor="text1" w:themeTint="A6"/>
      <w:spacing w:val="10"/>
      <w:sz w:val="24"/>
      <w:szCs w:val="24"/>
    </w:rPr>
  </w:style>
  <w:style w:type="character" w:styleId="Forte">
    <w:name w:val="Strong"/>
    <w:uiPriority w:val="22"/>
    <w:qFormat/>
    <w:rsid w:val="00F9328C"/>
    <w:rPr>
      <w:b/>
      <w:bCs/>
    </w:rPr>
  </w:style>
  <w:style w:type="character" w:styleId="nfase">
    <w:name w:val="Emphasis"/>
    <w:uiPriority w:val="20"/>
    <w:qFormat/>
    <w:rsid w:val="00F9328C"/>
    <w:rPr>
      <w:caps/>
      <w:color w:val="243F60" w:themeColor="accent1" w:themeShade="7F"/>
      <w:spacing w:val="5"/>
    </w:rPr>
  </w:style>
  <w:style w:type="paragraph" w:styleId="SemEspaamento">
    <w:name w:val="No Spacing"/>
    <w:basedOn w:val="Normal"/>
    <w:link w:val="SemEspaamentoChar"/>
    <w:uiPriority w:val="1"/>
    <w:qFormat/>
    <w:rsid w:val="00F9328C"/>
    <w:pPr>
      <w:spacing w:before="0" w:after="0" w:line="240" w:lineRule="auto"/>
    </w:pPr>
  </w:style>
  <w:style w:type="character" w:customStyle="1" w:styleId="SemEspaamentoChar">
    <w:name w:val="Sem Espaçamento Char"/>
    <w:basedOn w:val="Fontepargpadro"/>
    <w:link w:val="SemEspaamento"/>
    <w:uiPriority w:val="1"/>
    <w:rsid w:val="00F9328C"/>
    <w:rPr>
      <w:sz w:val="20"/>
      <w:szCs w:val="20"/>
    </w:rPr>
  </w:style>
  <w:style w:type="paragraph" w:styleId="PargrafodaLista">
    <w:name w:val="List Paragraph"/>
    <w:basedOn w:val="Normal"/>
    <w:uiPriority w:val="34"/>
    <w:qFormat/>
    <w:rsid w:val="00F9328C"/>
    <w:pPr>
      <w:ind w:left="720"/>
      <w:contextualSpacing/>
    </w:pPr>
  </w:style>
  <w:style w:type="paragraph" w:styleId="Citao">
    <w:name w:val="Quote"/>
    <w:basedOn w:val="Normal"/>
    <w:next w:val="Normal"/>
    <w:link w:val="CitaoChar"/>
    <w:uiPriority w:val="29"/>
    <w:qFormat/>
    <w:rsid w:val="00F9328C"/>
    <w:rPr>
      <w:i/>
      <w:iCs/>
    </w:rPr>
  </w:style>
  <w:style w:type="character" w:customStyle="1" w:styleId="CitaoChar">
    <w:name w:val="Citação Char"/>
    <w:basedOn w:val="Fontepargpadro"/>
    <w:link w:val="Citao"/>
    <w:uiPriority w:val="29"/>
    <w:rsid w:val="00F9328C"/>
    <w:rPr>
      <w:i/>
      <w:iCs/>
      <w:sz w:val="20"/>
      <w:szCs w:val="20"/>
    </w:rPr>
  </w:style>
  <w:style w:type="paragraph" w:styleId="CitaoIntensa">
    <w:name w:val="Intense Quote"/>
    <w:basedOn w:val="Normal"/>
    <w:next w:val="Normal"/>
    <w:link w:val="CitaoIntensaChar"/>
    <w:uiPriority w:val="30"/>
    <w:qFormat/>
    <w:rsid w:val="00F9328C"/>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F9328C"/>
    <w:rPr>
      <w:i/>
      <w:iCs/>
      <w:color w:val="4F81BD" w:themeColor="accent1"/>
      <w:sz w:val="20"/>
      <w:szCs w:val="20"/>
    </w:rPr>
  </w:style>
  <w:style w:type="character" w:styleId="nfaseSutil">
    <w:name w:val="Subtle Emphasis"/>
    <w:uiPriority w:val="19"/>
    <w:qFormat/>
    <w:rsid w:val="00F9328C"/>
    <w:rPr>
      <w:i/>
      <w:iCs/>
      <w:color w:val="243F60" w:themeColor="accent1" w:themeShade="7F"/>
    </w:rPr>
  </w:style>
  <w:style w:type="character" w:styleId="nfaseIntensa">
    <w:name w:val="Intense Emphasis"/>
    <w:uiPriority w:val="21"/>
    <w:qFormat/>
    <w:rsid w:val="00F9328C"/>
    <w:rPr>
      <w:b/>
      <w:bCs/>
      <w:caps/>
      <w:color w:val="243F60" w:themeColor="accent1" w:themeShade="7F"/>
      <w:spacing w:val="10"/>
    </w:rPr>
  </w:style>
  <w:style w:type="character" w:styleId="RefernciaSutil">
    <w:name w:val="Subtle Reference"/>
    <w:uiPriority w:val="31"/>
    <w:qFormat/>
    <w:rsid w:val="00F9328C"/>
    <w:rPr>
      <w:b/>
      <w:bCs/>
      <w:color w:val="4F81BD" w:themeColor="accent1"/>
    </w:rPr>
  </w:style>
  <w:style w:type="character" w:styleId="RefernciaIntensa">
    <w:name w:val="Intense Reference"/>
    <w:uiPriority w:val="32"/>
    <w:qFormat/>
    <w:rsid w:val="00F9328C"/>
    <w:rPr>
      <w:b/>
      <w:bCs/>
      <w:i/>
      <w:iCs/>
      <w:caps/>
      <w:color w:val="4F81BD" w:themeColor="accent1"/>
    </w:rPr>
  </w:style>
  <w:style w:type="character" w:styleId="TtulodoLivro">
    <w:name w:val="Book Title"/>
    <w:uiPriority w:val="33"/>
    <w:qFormat/>
    <w:rsid w:val="00F9328C"/>
    <w:rPr>
      <w:b/>
      <w:bCs/>
      <w:i/>
      <w:iCs/>
      <w:spacing w:val="9"/>
    </w:rPr>
  </w:style>
  <w:style w:type="paragraph" w:styleId="CabealhodoSumrio">
    <w:name w:val="TOC Heading"/>
    <w:basedOn w:val="Ttulo1"/>
    <w:next w:val="Normal"/>
    <w:uiPriority w:val="39"/>
    <w:semiHidden/>
    <w:unhideWhenUsed/>
    <w:qFormat/>
    <w:rsid w:val="00F9328C"/>
    <w:pPr>
      <w:outlineLvl w:val="9"/>
    </w:pPr>
  </w:style>
  <w:style w:type="paragraph" w:styleId="Cabealho">
    <w:name w:val="header"/>
    <w:basedOn w:val="Normal"/>
    <w:link w:val="CabealhoChar"/>
    <w:uiPriority w:val="99"/>
    <w:semiHidden/>
    <w:unhideWhenUsed/>
    <w:rsid w:val="001844CB"/>
    <w:pPr>
      <w:tabs>
        <w:tab w:val="center" w:pos="4252"/>
        <w:tab w:val="right" w:pos="8504"/>
      </w:tabs>
      <w:spacing w:before="0" w:after="0" w:line="240" w:lineRule="auto"/>
    </w:pPr>
  </w:style>
  <w:style w:type="character" w:customStyle="1" w:styleId="CabealhoChar">
    <w:name w:val="Cabeçalho Char"/>
    <w:basedOn w:val="Fontepargpadro"/>
    <w:link w:val="Cabealho"/>
    <w:uiPriority w:val="99"/>
    <w:semiHidden/>
    <w:rsid w:val="001844CB"/>
    <w:rPr>
      <w:sz w:val="20"/>
      <w:szCs w:val="20"/>
    </w:rPr>
  </w:style>
  <w:style w:type="paragraph" w:styleId="Rodap">
    <w:name w:val="footer"/>
    <w:basedOn w:val="Normal"/>
    <w:link w:val="RodapChar"/>
    <w:uiPriority w:val="99"/>
    <w:unhideWhenUsed/>
    <w:rsid w:val="001844CB"/>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1844CB"/>
    <w:rPr>
      <w:sz w:val="20"/>
      <w:szCs w:val="20"/>
    </w:rPr>
  </w:style>
  <w:style w:type="paragraph" w:styleId="Textodebalo">
    <w:name w:val="Balloon Text"/>
    <w:basedOn w:val="Normal"/>
    <w:link w:val="TextodebaloChar"/>
    <w:uiPriority w:val="99"/>
    <w:semiHidden/>
    <w:unhideWhenUsed/>
    <w:rsid w:val="00751A78"/>
    <w:pPr>
      <w:spacing w:before="0"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51A78"/>
    <w:rPr>
      <w:rFonts w:ascii="Tahoma" w:hAnsi="Tahoma" w:cs="Tahoma"/>
      <w:sz w:val="16"/>
      <w:szCs w:val="16"/>
    </w:rPr>
  </w:style>
  <w:style w:type="character" w:customStyle="1" w:styleId="apple-style-span">
    <w:name w:val="apple-style-span"/>
    <w:basedOn w:val="Fontepargpadro"/>
    <w:rsid w:val="00A26FF5"/>
  </w:style>
  <w:style w:type="character" w:customStyle="1" w:styleId="apple-converted-space">
    <w:name w:val="apple-converted-space"/>
    <w:basedOn w:val="Fontepargpadro"/>
    <w:rsid w:val="00A26FF5"/>
  </w:style>
  <w:style w:type="character" w:styleId="Hyperlink">
    <w:name w:val="Hyperlink"/>
    <w:basedOn w:val="Fontepargpadro"/>
    <w:uiPriority w:val="99"/>
    <w:semiHidden/>
    <w:unhideWhenUsed/>
    <w:rsid w:val="00831A96"/>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microsoft.com/office/2007/relationships/hdphoto" Target="media/hdphoto1.wdp"/><Relationship Id="rId36" Type="http://schemas.openxmlformats.org/officeDocument/2006/relationships/image" Target="media/image26.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1.jpeg"/><Relationship Id="rId35" Type="http://schemas.openxmlformats.org/officeDocument/2006/relationships/hyperlink" Target="http://www.google.com.br/imgres?q=reticulo+endoplasmatico+rugoso&amp;um=1&amp;hl=pt-BR&amp;safe=off&amp;sa=N&amp;biw=1366&amp;bih=624&amp;tbm=isch&amp;tbnid=dd9IyaHTJY64SM:&amp;imgrefurl=http://blogdoprofessorparriao.blogspot.com/2011/03/celula.html&amp;docid=S7ONQLomSd40CM&amp;imgurl=http://1.bp.blogspot.com/_UJWOgMHDnK4/SbbQIVzvjNI/AAAAAAAAASg/knFWUEtBgxc/s1600/reticulo_endoplasmatico01%25255B1%25255D.jpg&amp;w=708&amp;h=649&amp;ei=f6jVTrb4H4n8ggeX-bXhBw&amp;zoom=1&amp;iact=hc&amp;vpx=652&amp;vpy=298&amp;dur=348&amp;hovh=215&amp;hovw=235&amp;tx=80&amp;ty=149&amp;sig=105875930717548115806&amp;page=1&amp;tbnh=125&amp;tbnw=136&amp;start=0&amp;ndsp=21&amp;ved=1t:429,r:10,s:0"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483DEE-3ACB-467B-BB1E-03704E4B2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4133</Words>
  <Characters>22322</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Andressa</cp:lastModifiedBy>
  <cp:revision>7</cp:revision>
  <cp:lastPrinted>2012-07-20T12:47:00Z</cp:lastPrinted>
  <dcterms:created xsi:type="dcterms:W3CDTF">2011-12-01T16:31:00Z</dcterms:created>
  <dcterms:modified xsi:type="dcterms:W3CDTF">2012-07-20T12:47:00Z</dcterms:modified>
</cp:coreProperties>
</file>